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53" w:rsidRDefault="00DB1F67" w:rsidP="005D085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 xml:space="preserve">Complaints and Concerns 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>Policy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726E1D" w:rsidRDefault="00224BCC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Canadian Mental Health Association Haliburton, Kawartha, Pine Ridge</w:t>
      </w:r>
      <w:r w:rsidR="00804665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(</w:t>
      </w:r>
      <w:r w:rsidR="005D0853">
        <w:rPr>
          <w:rFonts w:ascii="Arial" w:eastAsia="Times New Roman" w:hAnsi="Arial" w:cs="Arial"/>
          <w:lang w:val="en-US"/>
        </w:rPr>
        <w:t>C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M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H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A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 xml:space="preserve"> H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K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P</w:t>
      </w:r>
      <w:r w:rsidR="00102343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>R</w:t>
      </w:r>
      <w:r w:rsidR="00102343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>)</w:t>
      </w:r>
      <w:r w:rsidR="005D0853">
        <w:rPr>
          <w:rFonts w:ascii="Arial" w:eastAsia="Times New Roman" w:hAnsi="Arial" w:cs="Arial"/>
          <w:lang w:val="en-US"/>
        </w:rPr>
        <w:t xml:space="preserve"> recognizes the rights of clients and other interested parties</w:t>
      </w:r>
      <w:r w:rsidR="00102343">
        <w:rPr>
          <w:rFonts w:ascii="Arial" w:eastAsia="Times New Roman" w:hAnsi="Arial" w:cs="Arial"/>
          <w:lang w:val="en-US"/>
        </w:rPr>
        <w:t>:</w:t>
      </w:r>
      <w:r w:rsidR="005D0853">
        <w:rPr>
          <w:rFonts w:ascii="Arial" w:eastAsia="Times New Roman" w:hAnsi="Arial" w:cs="Arial"/>
          <w:lang w:val="en-US"/>
        </w:rPr>
        <w:t xml:space="preserve"> </w:t>
      </w:r>
    </w:p>
    <w:p w:rsidR="00726E1D" w:rsidRDefault="00726E1D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B6336" w:rsidRDefault="006B6336" w:rsidP="006B63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26E1D">
        <w:rPr>
          <w:rFonts w:ascii="Arial" w:eastAsia="Times New Roman" w:hAnsi="Arial" w:cs="Arial"/>
          <w:lang w:val="en-US"/>
        </w:rPr>
        <w:t>to ma</w:t>
      </w:r>
      <w:r w:rsidR="001B05F3">
        <w:rPr>
          <w:rFonts w:ascii="Arial" w:eastAsia="Times New Roman" w:hAnsi="Arial" w:cs="Arial"/>
          <w:lang w:val="en-US"/>
        </w:rPr>
        <w:t>ke inquiries about our services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6B6336" w:rsidRPr="006B6336" w:rsidRDefault="006B6336" w:rsidP="006B63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understand their righ</w:t>
      </w:r>
      <w:r w:rsidR="001B05F3">
        <w:rPr>
          <w:rFonts w:ascii="Arial" w:eastAsia="Times New Roman" w:hAnsi="Arial" w:cs="Arial"/>
          <w:lang w:val="en-US"/>
        </w:rPr>
        <w:t>ts in the service relationship</w:t>
      </w:r>
    </w:p>
    <w:p w:rsidR="00726E1D" w:rsidRDefault="005D0853" w:rsidP="00726E1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26E1D">
        <w:rPr>
          <w:rFonts w:ascii="Arial" w:eastAsia="Times New Roman" w:hAnsi="Arial" w:cs="Arial"/>
          <w:lang w:val="en-US"/>
        </w:rPr>
        <w:t>to express complaints or concerns</w:t>
      </w:r>
      <w:r w:rsidR="00102343">
        <w:rPr>
          <w:rFonts w:ascii="Arial" w:eastAsia="Times New Roman" w:hAnsi="Arial" w:cs="Arial"/>
          <w:lang w:val="en-US"/>
        </w:rPr>
        <w:t xml:space="preserve"> about </w:t>
      </w:r>
      <w:r w:rsidR="00B13552">
        <w:rPr>
          <w:rFonts w:ascii="Arial" w:eastAsia="Times New Roman" w:hAnsi="Arial" w:cs="Arial"/>
          <w:lang w:val="en-US"/>
        </w:rPr>
        <w:t xml:space="preserve">their treatment or our services </w:t>
      </w:r>
    </w:p>
    <w:p w:rsidR="00726E1D" w:rsidRDefault="006B6336" w:rsidP="00726E1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 understand C.M.H.A. H.K.P.R.’s  processes to review complaints </w:t>
      </w:r>
      <w:r w:rsidR="00BA326C">
        <w:rPr>
          <w:rFonts w:ascii="Arial" w:eastAsia="Times New Roman" w:hAnsi="Arial" w:cs="Arial"/>
          <w:lang w:val="en-US"/>
        </w:rPr>
        <w:t xml:space="preserve">or concerns </w:t>
      </w:r>
      <w:r>
        <w:rPr>
          <w:rFonts w:ascii="Arial" w:eastAsia="Times New Roman" w:hAnsi="Arial" w:cs="Arial"/>
          <w:lang w:val="en-US"/>
        </w:rPr>
        <w:t>about service or that</w:t>
      </w:r>
      <w:r w:rsidR="00726E1D">
        <w:rPr>
          <w:rFonts w:ascii="Arial" w:eastAsia="Times New Roman" w:hAnsi="Arial" w:cs="Arial"/>
          <w:lang w:val="en-US"/>
        </w:rPr>
        <w:t xml:space="preserve"> </w:t>
      </w:r>
      <w:r w:rsidR="00BA326C">
        <w:rPr>
          <w:rFonts w:ascii="Arial" w:eastAsia="Times New Roman" w:hAnsi="Arial" w:cs="Arial"/>
          <w:lang w:val="en-US"/>
        </w:rPr>
        <w:t xml:space="preserve">their </w:t>
      </w:r>
      <w:r w:rsidR="00726E1D">
        <w:rPr>
          <w:rFonts w:ascii="Arial" w:eastAsia="Times New Roman" w:hAnsi="Arial" w:cs="Arial"/>
          <w:lang w:val="en-US"/>
        </w:rPr>
        <w:t>rights have been violated</w:t>
      </w:r>
    </w:p>
    <w:p w:rsidR="00102343" w:rsidRDefault="00102343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B6336">
        <w:rPr>
          <w:rFonts w:ascii="Arial" w:eastAsia="Times New Roman" w:hAnsi="Arial" w:cs="Arial"/>
          <w:lang w:val="en-US"/>
        </w:rPr>
        <w:t xml:space="preserve">to understand what to expect with regard to </w:t>
      </w:r>
      <w:r w:rsidR="006B6336">
        <w:rPr>
          <w:rFonts w:ascii="Arial" w:eastAsia="Times New Roman" w:hAnsi="Arial" w:cs="Arial"/>
          <w:lang w:val="en-US"/>
        </w:rPr>
        <w:t>outc</w:t>
      </w:r>
      <w:r w:rsidR="00BA326C">
        <w:rPr>
          <w:rFonts w:ascii="Arial" w:eastAsia="Times New Roman" w:hAnsi="Arial" w:cs="Arial"/>
          <w:lang w:val="en-US"/>
        </w:rPr>
        <w:t xml:space="preserve">omes from expressed complaints </w:t>
      </w:r>
      <w:r w:rsidR="006B6336">
        <w:rPr>
          <w:rFonts w:ascii="Arial" w:eastAsia="Times New Roman" w:hAnsi="Arial" w:cs="Arial"/>
          <w:lang w:val="en-US"/>
        </w:rPr>
        <w:t>or concern</w:t>
      </w:r>
      <w:r w:rsidR="00BA326C">
        <w:rPr>
          <w:rFonts w:ascii="Arial" w:eastAsia="Times New Roman" w:hAnsi="Arial" w:cs="Arial"/>
          <w:lang w:val="en-US"/>
        </w:rPr>
        <w:t>s</w:t>
      </w:r>
    </w:p>
    <w:p w:rsidR="00F13CC9" w:rsidRDefault="00F13CC9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request and receive a hard copy of this policy</w:t>
      </w:r>
      <w:r w:rsidR="00BA326C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or be directed on how to access it on our website if the</w:t>
      </w:r>
      <w:r w:rsidR="00B13552">
        <w:rPr>
          <w:rFonts w:ascii="Arial" w:eastAsia="Times New Roman" w:hAnsi="Arial" w:cs="Arial"/>
          <w:lang w:val="en-US"/>
        </w:rPr>
        <w:t>y</w:t>
      </w:r>
      <w:r>
        <w:rPr>
          <w:rFonts w:ascii="Arial" w:eastAsia="Times New Roman" w:hAnsi="Arial" w:cs="Arial"/>
          <w:lang w:val="en-US"/>
        </w:rPr>
        <w:t xml:space="preserve"> </w:t>
      </w:r>
      <w:r w:rsidR="00B13552">
        <w:rPr>
          <w:rFonts w:ascii="Arial" w:eastAsia="Times New Roman" w:hAnsi="Arial" w:cs="Arial"/>
          <w:lang w:val="en-US"/>
        </w:rPr>
        <w:t>choose</w:t>
      </w:r>
    </w:p>
    <w:p w:rsidR="008D0104" w:rsidRDefault="008D0104" w:rsidP="008D0104">
      <w:pPr>
        <w:pStyle w:val="ListParagraph"/>
        <w:numPr>
          <w:ilvl w:val="0"/>
          <w:numId w:val="4"/>
        </w:numPr>
        <w:spacing w:after="0" w:line="240" w:lineRule="auto"/>
        <w:ind w:right="-16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understand how C.M.H.A. H.K.P.R. handles potential conflic</w:t>
      </w:r>
      <w:r w:rsidR="001B05F3">
        <w:rPr>
          <w:rFonts w:ascii="Arial" w:eastAsia="Times New Roman" w:hAnsi="Arial" w:cs="Arial"/>
          <w:lang w:val="en-US"/>
        </w:rPr>
        <w:t>ts of interest and/or bias, and</w:t>
      </w:r>
    </w:p>
    <w:p w:rsidR="008D0104" w:rsidRDefault="008D0104" w:rsidP="001023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 know that expressing a complaint or concern will not negatively affect the services they </w:t>
      </w:r>
      <w:r w:rsidR="001B05F3">
        <w:rPr>
          <w:rFonts w:ascii="Arial" w:eastAsia="Times New Roman" w:hAnsi="Arial" w:cs="Arial"/>
          <w:lang w:val="en-US"/>
        </w:rPr>
        <w:t>receive</w:t>
      </w:r>
    </w:p>
    <w:p w:rsidR="00804665" w:rsidRDefault="00804665" w:rsidP="0080466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04665" w:rsidRPr="00804665" w:rsidRDefault="00804665" w:rsidP="00804665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Furthermore, C.M.H.A. H.K.P.R. recognizes that a clear and timely feedback process is an important part of supporting the continuous quality improvement of our services.</w:t>
      </w:r>
    </w:p>
    <w:p w:rsidR="006B6336" w:rsidRPr="006B6336" w:rsidRDefault="006B6336" w:rsidP="006B6336">
      <w:pPr>
        <w:pStyle w:val="ListParagraph"/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Pr="00102343" w:rsidRDefault="005D0853" w:rsidP="0010234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02343">
        <w:rPr>
          <w:rFonts w:ascii="Arial" w:eastAsia="Times New Roman" w:hAnsi="Arial" w:cs="Arial"/>
          <w:lang w:val="en-US"/>
        </w:rPr>
        <w:t>C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M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H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A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 xml:space="preserve"> H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K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P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>R</w:t>
      </w:r>
      <w:r w:rsidR="00102343">
        <w:rPr>
          <w:rFonts w:ascii="Arial" w:eastAsia="Times New Roman" w:hAnsi="Arial" w:cs="Arial"/>
          <w:lang w:val="en-US"/>
        </w:rPr>
        <w:t>.</w:t>
      </w:r>
      <w:r w:rsidRPr="00102343">
        <w:rPr>
          <w:rFonts w:ascii="Arial" w:eastAsia="Times New Roman" w:hAnsi="Arial" w:cs="Arial"/>
          <w:lang w:val="en-US"/>
        </w:rPr>
        <w:t xml:space="preserve"> is committed to ensuring that we constructively m</w:t>
      </w:r>
      <w:r w:rsidR="00B903F4">
        <w:rPr>
          <w:rFonts w:ascii="Arial" w:eastAsia="Times New Roman" w:hAnsi="Arial" w:cs="Arial"/>
          <w:lang w:val="en-US"/>
        </w:rPr>
        <w:t xml:space="preserve">anage and respond to complaints and </w:t>
      </w:r>
      <w:r w:rsidRPr="00102343">
        <w:rPr>
          <w:rFonts w:ascii="Arial" w:eastAsia="Times New Roman" w:hAnsi="Arial" w:cs="Arial"/>
          <w:lang w:val="en-US"/>
        </w:rPr>
        <w:t>concerns in a timely and respectful manner</w:t>
      </w:r>
      <w:r w:rsidR="00F711B0">
        <w:rPr>
          <w:rFonts w:ascii="Arial" w:eastAsia="Times New Roman" w:hAnsi="Arial" w:cs="Arial"/>
          <w:lang w:val="en-US"/>
        </w:rPr>
        <w:t xml:space="preserve"> with a “just culture” approach, (please see </w:t>
      </w:r>
      <w:r w:rsidR="00F711B0" w:rsidRPr="00F711B0">
        <w:rPr>
          <w:rFonts w:ascii="Arial" w:eastAsia="Times New Roman" w:hAnsi="Arial" w:cs="Arial"/>
          <w:i/>
          <w:lang w:val="en-US"/>
        </w:rPr>
        <w:t>Just Culture</w:t>
      </w:r>
      <w:r w:rsidR="001B05F3">
        <w:rPr>
          <w:rFonts w:ascii="Arial" w:eastAsia="Times New Roman" w:hAnsi="Arial" w:cs="Arial"/>
          <w:lang w:val="en-US"/>
        </w:rPr>
        <w:t xml:space="preserve"> policy).</w:t>
      </w:r>
    </w:p>
    <w:p w:rsidR="002F0DDB" w:rsidRDefault="002F0DDB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 xml:space="preserve">Procedures for Complaints, Concerns and Inquiries </w:t>
      </w:r>
    </w:p>
    <w:p w:rsidR="00B903F4" w:rsidRDefault="00B903F4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B903F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Note: </w:t>
      </w:r>
      <w:r w:rsidR="00B903F4" w:rsidRPr="00B903F4">
        <w:rPr>
          <w:rFonts w:ascii="Arial" w:eastAsia="Times New Roman" w:hAnsi="Arial" w:cs="Arial"/>
          <w:bCs/>
          <w:iCs/>
          <w:lang w:val="en-US"/>
        </w:rPr>
        <w:t>For the p</w:t>
      </w:r>
      <w:r w:rsidR="00B903F4">
        <w:rPr>
          <w:rFonts w:ascii="Arial" w:eastAsia="Times New Roman" w:hAnsi="Arial" w:cs="Arial"/>
          <w:bCs/>
          <w:iCs/>
          <w:lang w:val="en-US"/>
        </w:rPr>
        <w:t>urposes of this P</w:t>
      </w:r>
      <w:r w:rsidR="00B903F4" w:rsidRPr="00B903F4">
        <w:rPr>
          <w:rFonts w:ascii="Arial" w:eastAsia="Times New Roman" w:hAnsi="Arial" w:cs="Arial"/>
          <w:bCs/>
          <w:iCs/>
          <w:lang w:val="en-US"/>
        </w:rPr>
        <w:t>rocedure, the word “complaint” will be taken to also include expressing concerns</w:t>
      </w:r>
      <w:r w:rsidR="00B903F4">
        <w:rPr>
          <w:rFonts w:ascii="Arial" w:eastAsia="Times New Roman" w:hAnsi="Arial" w:cs="Arial"/>
          <w:bCs/>
          <w:iCs/>
          <w:lang w:val="en-US"/>
        </w:rPr>
        <w:t xml:space="preserve"> that fall short of a formal complaint.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AE7974">
        <w:rPr>
          <w:rFonts w:ascii="Arial" w:eastAsia="Times New Roman" w:hAnsi="Arial" w:cs="Arial"/>
          <w:b/>
          <w:bCs/>
          <w:i/>
          <w:iCs/>
          <w:lang w:val="en-US"/>
        </w:rPr>
        <w:t>Who Can Make a Complaint?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Clients and other interested parties, including family, persons acting on behalf of a person with a developmental disability, other service providers and the general public have an opportunity to make complaints, and understand how C.M.H.A. H.K.P.R. handles these matters. The organization’s </w:t>
      </w:r>
      <w:r w:rsidRPr="0019103B">
        <w:rPr>
          <w:rFonts w:ascii="Arial" w:eastAsia="Times New Roman" w:hAnsi="Arial" w:cs="Arial"/>
          <w:i/>
          <w:lang w:val="en-US"/>
        </w:rPr>
        <w:t>Complaints and Concerns brochure</w:t>
      </w:r>
      <w:r>
        <w:rPr>
          <w:rFonts w:ascii="Arial" w:eastAsia="Times New Roman" w:hAnsi="Arial" w:cs="Arial"/>
          <w:lang w:val="en-US"/>
        </w:rPr>
        <w:t xml:space="preserve"> is available at all C.M.H.A. H.K.P.R. office locations and on the website. The brochure is also available </w:t>
      </w:r>
      <w:r w:rsidR="008B3A73">
        <w:rPr>
          <w:rFonts w:ascii="Arial" w:eastAsia="Times New Roman" w:hAnsi="Arial" w:cs="Arial"/>
          <w:lang w:val="en-US"/>
        </w:rPr>
        <w:t xml:space="preserve">so </w:t>
      </w:r>
      <w:r>
        <w:rPr>
          <w:rFonts w:ascii="Arial" w:eastAsia="Times New Roman" w:hAnsi="Arial" w:cs="Arial"/>
          <w:lang w:val="en-US"/>
        </w:rPr>
        <w:t>staff can print copies for clients on request.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AE7974">
        <w:rPr>
          <w:rFonts w:ascii="Arial" w:eastAsia="Times New Roman" w:hAnsi="Arial" w:cs="Arial"/>
          <w:b/>
          <w:i/>
          <w:lang w:val="en-US"/>
        </w:rPr>
        <w:t xml:space="preserve">Methods of Making a Complaint 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AE7974" w:rsidRDefault="00B13552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People</w:t>
      </w:r>
      <w:r w:rsidR="00AE7974">
        <w:rPr>
          <w:rFonts w:ascii="Arial" w:eastAsia="Times New Roman" w:hAnsi="Arial" w:cs="Arial"/>
          <w:lang w:val="en-US"/>
        </w:rPr>
        <w:t xml:space="preserve"> </w:t>
      </w:r>
      <w:r w:rsidR="00771C0D">
        <w:rPr>
          <w:rFonts w:ascii="Arial" w:eastAsia="Times New Roman" w:hAnsi="Arial" w:cs="Arial"/>
          <w:lang w:val="en-US"/>
        </w:rPr>
        <w:t xml:space="preserve">may </w:t>
      </w:r>
      <w:r w:rsidR="00AE7974">
        <w:rPr>
          <w:rFonts w:ascii="Arial" w:eastAsia="Times New Roman" w:hAnsi="Arial" w:cs="Arial"/>
          <w:lang w:val="en-US"/>
        </w:rPr>
        <w:t xml:space="preserve">use various methods to </w:t>
      </w:r>
      <w:r>
        <w:rPr>
          <w:rFonts w:ascii="Arial" w:eastAsia="Times New Roman" w:hAnsi="Arial" w:cs="Arial"/>
          <w:lang w:val="en-US"/>
        </w:rPr>
        <w:t>make a complaint</w:t>
      </w:r>
      <w:r w:rsidR="00AE7974">
        <w:rPr>
          <w:rFonts w:ascii="Arial" w:eastAsia="Times New Roman" w:hAnsi="Arial" w:cs="Arial"/>
          <w:lang w:val="en-US"/>
        </w:rPr>
        <w:t xml:space="preserve">, including in person, by telephone, or in writing, (in either hard copy or electronically):    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E7974" w:rsidRPr="008B3A73" w:rsidRDefault="00AE7974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C1ADD">
        <w:rPr>
          <w:rFonts w:ascii="Arial" w:eastAsia="Times New Roman" w:hAnsi="Arial" w:cs="Arial"/>
          <w:lang w:val="en-US"/>
        </w:rPr>
        <w:t xml:space="preserve">with their </w:t>
      </w:r>
      <w:r>
        <w:rPr>
          <w:rFonts w:ascii="Arial" w:eastAsia="Times New Roman" w:hAnsi="Arial" w:cs="Arial"/>
          <w:lang w:val="en-US"/>
        </w:rPr>
        <w:t>worker</w:t>
      </w:r>
      <w:r w:rsidRPr="00CC1ADD">
        <w:rPr>
          <w:rFonts w:ascii="Arial" w:eastAsia="Times New Roman" w:hAnsi="Arial" w:cs="Arial"/>
          <w:lang w:val="en-US"/>
        </w:rPr>
        <w:t xml:space="preserve"> </w:t>
      </w:r>
    </w:p>
    <w:p w:rsidR="00AE7974" w:rsidRPr="008B3A73" w:rsidRDefault="00DE709A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>with the relevant M</w:t>
      </w:r>
      <w:r w:rsidR="00AE7974" w:rsidRPr="008B3A73">
        <w:rPr>
          <w:rFonts w:ascii="Arial" w:eastAsia="Times New Roman" w:hAnsi="Arial" w:cs="Arial"/>
          <w:lang w:val="en-US"/>
        </w:rPr>
        <w:t>an</w:t>
      </w:r>
      <w:r w:rsidRPr="008B3A73">
        <w:rPr>
          <w:rFonts w:ascii="Arial" w:eastAsia="Times New Roman" w:hAnsi="Arial" w:cs="Arial"/>
          <w:lang w:val="en-US"/>
        </w:rPr>
        <w:t>a</w:t>
      </w:r>
      <w:r w:rsidR="00AE7974" w:rsidRPr="008B3A73">
        <w:rPr>
          <w:rFonts w:ascii="Arial" w:eastAsia="Times New Roman" w:hAnsi="Arial" w:cs="Arial"/>
          <w:lang w:val="en-US"/>
        </w:rPr>
        <w:t>ger</w:t>
      </w:r>
    </w:p>
    <w:p w:rsidR="00AE7974" w:rsidRDefault="00AE7974" w:rsidP="00AE79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C1ADD">
        <w:rPr>
          <w:rFonts w:ascii="Arial" w:eastAsia="Times New Roman" w:hAnsi="Arial" w:cs="Arial"/>
          <w:lang w:val="en-US"/>
        </w:rPr>
        <w:t>with any C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H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 xml:space="preserve"> H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>R</w:t>
      </w:r>
      <w:r>
        <w:rPr>
          <w:rFonts w:ascii="Arial" w:eastAsia="Times New Roman" w:hAnsi="Arial" w:cs="Arial"/>
          <w:lang w:val="en-US"/>
        </w:rPr>
        <w:t>.</w:t>
      </w:r>
      <w:r w:rsidRPr="00CC1ADD">
        <w:rPr>
          <w:rFonts w:ascii="Arial" w:eastAsia="Times New Roman" w:hAnsi="Arial" w:cs="Arial"/>
          <w:lang w:val="en-US"/>
        </w:rPr>
        <w:t xml:space="preserve"> employee</w:t>
      </w:r>
      <w:r>
        <w:rPr>
          <w:rFonts w:ascii="Arial" w:eastAsia="Times New Roman" w:hAnsi="Arial" w:cs="Arial"/>
          <w:lang w:val="en-US"/>
        </w:rPr>
        <w:t xml:space="preserve">, who is </w:t>
      </w:r>
      <w:r w:rsidR="00DE709A">
        <w:rPr>
          <w:rFonts w:ascii="Arial" w:eastAsia="Times New Roman" w:hAnsi="Arial" w:cs="Arial"/>
          <w:lang w:val="en-US"/>
        </w:rPr>
        <w:t xml:space="preserve">then </w:t>
      </w:r>
      <w:r>
        <w:rPr>
          <w:rFonts w:ascii="Arial" w:eastAsia="Times New Roman" w:hAnsi="Arial" w:cs="Arial"/>
          <w:lang w:val="en-US"/>
        </w:rPr>
        <w:t>responsible for directing the complaint</w:t>
      </w:r>
      <w:r w:rsidR="004D3442">
        <w:rPr>
          <w:rFonts w:ascii="Arial" w:eastAsia="Times New Roman" w:hAnsi="Arial" w:cs="Arial"/>
          <w:lang w:val="en-US"/>
        </w:rPr>
        <w:t xml:space="preserve"> to the most appropriate person</w:t>
      </w:r>
    </w:p>
    <w:p w:rsidR="00AE7974" w:rsidRDefault="00AE7974" w:rsidP="00AE7974">
      <w:pPr>
        <w:pStyle w:val="ListParagraph"/>
        <w:spacing w:after="0" w:line="240" w:lineRule="auto"/>
        <w:ind w:left="780"/>
        <w:rPr>
          <w:rFonts w:ascii="Arial" w:eastAsia="Times New Roman" w:hAnsi="Arial" w:cs="Arial"/>
          <w:lang w:val="en-US"/>
        </w:rPr>
      </w:pPr>
    </w:p>
    <w:p w:rsidR="00771C0D" w:rsidRDefault="00AE7974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Where </w:t>
      </w:r>
      <w:r w:rsidR="00771C0D">
        <w:rPr>
          <w:rFonts w:ascii="Arial" w:eastAsia="Times New Roman" w:hAnsi="Arial" w:cs="Arial"/>
          <w:lang w:val="en-US"/>
        </w:rPr>
        <w:t>complaints</w:t>
      </w:r>
      <w:r>
        <w:rPr>
          <w:rFonts w:ascii="Arial" w:eastAsia="Times New Roman" w:hAnsi="Arial" w:cs="Arial"/>
          <w:lang w:val="en-US"/>
        </w:rPr>
        <w:t xml:space="preserve"> are communicated in writing, use of the organization’s </w:t>
      </w:r>
      <w:r w:rsidRPr="0019103B">
        <w:rPr>
          <w:rFonts w:ascii="Arial" w:eastAsia="Times New Roman" w:hAnsi="Arial" w:cs="Arial"/>
          <w:i/>
          <w:lang w:val="en-US"/>
        </w:rPr>
        <w:t>Complaints and Concerns Form</w:t>
      </w:r>
      <w:r>
        <w:rPr>
          <w:rFonts w:ascii="Arial" w:eastAsia="Times New Roman" w:hAnsi="Arial" w:cs="Arial"/>
          <w:lang w:val="en-US"/>
        </w:rPr>
        <w:t xml:space="preserve"> is encouraged. This form is available at all C.M.H.A. H.K.P.R. office locations, </w:t>
      </w:r>
      <w:r w:rsidR="00771C0D">
        <w:rPr>
          <w:rFonts w:ascii="Arial" w:eastAsia="Times New Roman" w:hAnsi="Arial" w:cs="Arial"/>
          <w:lang w:val="en-US"/>
        </w:rPr>
        <w:t xml:space="preserve">on the C.M.H.A. H.K.P.R. website, and </w:t>
      </w:r>
      <w:r>
        <w:rPr>
          <w:rFonts w:ascii="Arial" w:eastAsia="Times New Roman" w:hAnsi="Arial" w:cs="Arial"/>
          <w:lang w:val="en-US"/>
        </w:rPr>
        <w:t>from w</w:t>
      </w:r>
      <w:r w:rsidR="008B3A73">
        <w:rPr>
          <w:rFonts w:ascii="Arial" w:eastAsia="Times New Roman" w:hAnsi="Arial" w:cs="Arial"/>
          <w:lang w:val="en-US"/>
        </w:rPr>
        <w:t>orkers who are able to print it.</w:t>
      </w: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Alternative methods of making a complaint will be put in place where required</w:t>
      </w:r>
      <w:r w:rsidR="000620EE">
        <w:rPr>
          <w:rFonts w:ascii="Arial" w:eastAsia="Times New Roman" w:hAnsi="Arial" w:cs="Arial"/>
          <w:lang w:val="en-US"/>
        </w:rPr>
        <w:t xml:space="preserve"> by a person with a disability, in compliance with the Accessibility for Ontarian</w:t>
      </w:r>
      <w:r w:rsidR="00B04E36">
        <w:rPr>
          <w:rFonts w:ascii="Arial" w:eastAsia="Times New Roman" w:hAnsi="Arial" w:cs="Arial"/>
          <w:lang w:val="en-US"/>
        </w:rPr>
        <w:t>s with Disabilities</w:t>
      </w:r>
      <w:r w:rsidR="000620EE">
        <w:rPr>
          <w:rFonts w:ascii="Arial" w:eastAsia="Times New Roman" w:hAnsi="Arial" w:cs="Arial"/>
          <w:lang w:val="en-US"/>
        </w:rPr>
        <w:t xml:space="preserve"> Act, (A.O.D.A.</w:t>
      </w:r>
      <w:r w:rsidR="00B04E36">
        <w:rPr>
          <w:rFonts w:ascii="Arial" w:eastAsia="Times New Roman" w:hAnsi="Arial" w:cs="Arial"/>
          <w:lang w:val="en-US"/>
        </w:rPr>
        <w:t>).</w:t>
      </w:r>
    </w:p>
    <w:p w:rsidR="00DB1F67" w:rsidRPr="000620EE" w:rsidRDefault="00DB1F67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1F67" w:rsidRP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 xml:space="preserve">Client-Specific </w:t>
      </w:r>
      <w:r w:rsidR="00B04E36" w:rsidRPr="00DB1F67">
        <w:rPr>
          <w:rFonts w:ascii="Arial" w:eastAsia="Times New Roman" w:hAnsi="Arial" w:cs="Arial"/>
          <w:b/>
          <w:bCs/>
          <w:i/>
          <w:iCs/>
          <w:lang w:val="en-US"/>
        </w:rPr>
        <w:t>versus</w:t>
      </w: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 xml:space="preserve"> General Complaints and Concerns </w:t>
      </w:r>
    </w:p>
    <w:p w:rsidR="008C670C" w:rsidRDefault="008C670C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817F95" w:rsidRDefault="008C670C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 w:rsidRPr="008C670C">
        <w:rPr>
          <w:rFonts w:ascii="Arial" w:eastAsia="Times New Roman" w:hAnsi="Arial" w:cs="Arial"/>
          <w:bCs/>
          <w:iCs/>
          <w:lang w:val="en-US"/>
        </w:rPr>
        <w:t xml:space="preserve">This policy acknowledges that complaints may be expressed </w:t>
      </w:r>
      <w:r w:rsidR="00B04E36">
        <w:rPr>
          <w:rFonts w:ascii="Arial" w:eastAsia="Times New Roman" w:hAnsi="Arial" w:cs="Arial"/>
          <w:bCs/>
          <w:iCs/>
          <w:lang w:val="en-US"/>
        </w:rPr>
        <w:t xml:space="preserve">either </w:t>
      </w:r>
      <w:r w:rsidRPr="008C670C">
        <w:rPr>
          <w:rFonts w:ascii="Arial" w:eastAsia="Times New Roman" w:hAnsi="Arial" w:cs="Arial"/>
          <w:bCs/>
          <w:iCs/>
          <w:lang w:val="en-US"/>
        </w:rPr>
        <w:t xml:space="preserve">in relation to 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a specific </w:t>
      </w:r>
      <w:r>
        <w:rPr>
          <w:rFonts w:ascii="Arial" w:eastAsia="Times New Roman" w:hAnsi="Arial" w:cs="Arial"/>
          <w:bCs/>
          <w:iCs/>
          <w:lang w:val="en-US"/>
        </w:rPr>
        <w:t>client</w:t>
      </w:r>
      <w:r w:rsidR="00817F95">
        <w:rPr>
          <w:rFonts w:ascii="Arial" w:eastAsia="Times New Roman" w:hAnsi="Arial" w:cs="Arial"/>
          <w:bCs/>
          <w:iCs/>
          <w:lang w:val="en-US"/>
        </w:rPr>
        <w:t>’s</w:t>
      </w:r>
      <w:r>
        <w:rPr>
          <w:rFonts w:ascii="Arial" w:eastAsia="Times New Roman" w:hAnsi="Arial" w:cs="Arial"/>
          <w:bCs/>
          <w:iCs/>
          <w:lang w:val="en-US"/>
        </w:rPr>
        <w:t xml:space="preserve"> service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, </w:t>
      </w:r>
      <w:r>
        <w:rPr>
          <w:rFonts w:ascii="Arial" w:eastAsia="Times New Roman" w:hAnsi="Arial" w:cs="Arial"/>
          <w:bCs/>
          <w:iCs/>
          <w:lang w:val="en-US"/>
        </w:rPr>
        <w:t>or more generally about C.M.H.A. H.K.P.R.</w:t>
      </w:r>
      <w:r w:rsidR="00817F95">
        <w:rPr>
          <w:rFonts w:ascii="Arial" w:eastAsia="Times New Roman" w:hAnsi="Arial" w:cs="Arial"/>
          <w:bCs/>
          <w:iCs/>
          <w:lang w:val="en-US"/>
        </w:rPr>
        <w:t>’s services</w:t>
      </w:r>
      <w:r>
        <w:rPr>
          <w:rFonts w:ascii="Arial" w:eastAsia="Times New Roman" w:hAnsi="Arial" w:cs="Arial"/>
          <w:bCs/>
          <w:iCs/>
          <w:lang w:val="en-US"/>
        </w:rPr>
        <w:t xml:space="preserve">. </w:t>
      </w:r>
      <w:r w:rsidR="001B05F3">
        <w:rPr>
          <w:rFonts w:ascii="Arial" w:eastAsia="Times New Roman" w:hAnsi="Arial" w:cs="Arial"/>
          <w:bCs/>
          <w:iCs/>
          <w:lang w:val="en-US"/>
        </w:rPr>
        <w:t>Generally,</w:t>
      </w:r>
      <w:r>
        <w:rPr>
          <w:rFonts w:ascii="Arial" w:eastAsia="Times New Roman" w:hAnsi="Arial" w:cs="Arial"/>
          <w:bCs/>
          <w:iCs/>
          <w:lang w:val="en-US"/>
        </w:rPr>
        <w:t xml:space="preserve"> the process for handling complaints will be very similar, noting that there may be slight differences depending on </w:t>
      </w:r>
      <w:r w:rsidR="00817F95">
        <w:rPr>
          <w:rFonts w:ascii="Arial" w:eastAsia="Times New Roman" w:hAnsi="Arial" w:cs="Arial"/>
          <w:bCs/>
          <w:iCs/>
          <w:lang w:val="en-US"/>
        </w:rPr>
        <w:t xml:space="preserve">the nature of the complaint. 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Where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the complaint is about a specific client</w:t>
      </w:r>
      <w:r>
        <w:rPr>
          <w:rFonts w:ascii="Arial" w:eastAsia="Times New Roman" w:hAnsi="Arial" w:cs="Arial"/>
          <w:bCs/>
          <w:iCs/>
          <w:lang w:val="en-US"/>
        </w:rPr>
        <w:t>’s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service experience, the most directly i</w:t>
      </w:r>
      <w:r>
        <w:rPr>
          <w:rFonts w:ascii="Arial" w:eastAsia="Times New Roman" w:hAnsi="Arial" w:cs="Arial"/>
          <w:bCs/>
          <w:iCs/>
          <w:lang w:val="en-US"/>
        </w:rPr>
        <w:t xml:space="preserve">nvolved worker may be involved, as appropriate, and </w:t>
      </w:r>
      <w:r w:rsidR="00B903F4">
        <w:rPr>
          <w:rFonts w:ascii="Arial" w:eastAsia="Times New Roman" w:hAnsi="Arial" w:cs="Arial"/>
          <w:bCs/>
          <w:iCs/>
          <w:lang w:val="en-US"/>
        </w:rPr>
        <w:t xml:space="preserve">client </w:t>
      </w:r>
      <w:r>
        <w:rPr>
          <w:rFonts w:ascii="Arial" w:eastAsia="Times New Roman" w:hAnsi="Arial" w:cs="Arial"/>
          <w:bCs/>
          <w:iCs/>
          <w:lang w:val="en-US"/>
        </w:rPr>
        <w:t xml:space="preserve">consent will be </w:t>
      </w:r>
      <w:r w:rsidR="00B903F4">
        <w:rPr>
          <w:rFonts w:ascii="Arial" w:eastAsia="Times New Roman" w:hAnsi="Arial" w:cs="Arial"/>
          <w:bCs/>
          <w:iCs/>
          <w:lang w:val="en-US"/>
        </w:rPr>
        <w:t>required</w:t>
      </w:r>
      <w:r w:rsidR="00DB1F67">
        <w:rPr>
          <w:rFonts w:ascii="Arial" w:eastAsia="Times New Roman" w:hAnsi="Arial" w:cs="Arial"/>
          <w:bCs/>
          <w:iCs/>
          <w:lang w:val="en-US"/>
        </w:rPr>
        <w:t>, (please see step 1 below).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C670C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Where complaints are</w:t>
      </w:r>
      <w:r w:rsidR="008C670C">
        <w:rPr>
          <w:rFonts w:ascii="Arial" w:eastAsia="Times New Roman" w:hAnsi="Arial" w:cs="Arial"/>
          <w:bCs/>
          <w:iCs/>
          <w:lang w:val="en-US"/>
        </w:rPr>
        <w:t xml:space="preserve"> more general in nature</w:t>
      </w:r>
      <w:r>
        <w:rPr>
          <w:rFonts w:ascii="Arial" w:eastAsia="Times New Roman" w:hAnsi="Arial" w:cs="Arial"/>
          <w:bCs/>
          <w:iCs/>
          <w:lang w:val="en-US"/>
        </w:rPr>
        <w:t xml:space="preserve">, they will not generally </w:t>
      </w:r>
      <w:r w:rsidR="00B04E36">
        <w:rPr>
          <w:rFonts w:ascii="Arial" w:eastAsia="Times New Roman" w:hAnsi="Arial" w:cs="Arial"/>
          <w:bCs/>
          <w:iCs/>
          <w:lang w:val="en-US"/>
        </w:rPr>
        <w:t>be referred to</w:t>
      </w:r>
      <w:r>
        <w:rPr>
          <w:rFonts w:ascii="Arial" w:eastAsia="Times New Roman" w:hAnsi="Arial" w:cs="Arial"/>
          <w:bCs/>
          <w:iCs/>
          <w:lang w:val="en-US"/>
        </w:rPr>
        <w:t xml:space="preserve"> a specific worker</w:t>
      </w:r>
      <w:r w:rsidR="00B04E36">
        <w:rPr>
          <w:rFonts w:ascii="Arial" w:eastAsia="Times New Roman" w:hAnsi="Arial" w:cs="Arial"/>
          <w:bCs/>
          <w:iCs/>
          <w:lang w:val="en-US"/>
        </w:rPr>
        <w:t>,</w:t>
      </w:r>
      <w:r>
        <w:rPr>
          <w:rFonts w:ascii="Arial" w:eastAsia="Times New Roman" w:hAnsi="Arial" w:cs="Arial"/>
          <w:bCs/>
          <w:iCs/>
          <w:lang w:val="en-US"/>
        </w:rPr>
        <w:t xml:space="preserve"> but will ordinarily be referred to the most appropriate </w:t>
      </w:r>
      <w:r w:rsidRPr="008B3A73">
        <w:rPr>
          <w:rFonts w:ascii="Arial" w:eastAsia="Times New Roman" w:hAnsi="Arial" w:cs="Arial"/>
          <w:bCs/>
          <w:iCs/>
          <w:lang w:val="en-US"/>
        </w:rPr>
        <w:t xml:space="preserve">Manager </w:t>
      </w:r>
      <w:r>
        <w:rPr>
          <w:rFonts w:ascii="Arial" w:eastAsia="Times New Roman" w:hAnsi="Arial" w:cs="Arial"/>
          <w:bCs/>
          <w:iCs/>
          <w:lang w:val="en-US"/>
        </w:rPr>
        <w:t>or Director of Programs and Services, depending on the nature of the complaint</w:t>
      </w:r>
      <w:r w:rsidR="008C670C">
        <w:rPr>
          <w:rFonts w:ascii="Arial" w:eastAsia="Times New Roman" w:hAnsi="Arial" w:cs="Arial"/>
          <w:bCs/>
          <w:iCs/>
          <w:lang w:val="en-US"/>
        </w:rPr>
        <w:t>.</w:t>
      </w:r>
    </w:p>
    <w:p w:rsidR="000620EE" w:rsidRDefault="000620EE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0620EE" w:rsidRPr="00644FB5" w:rsidRDefault="000620EE" w:rsidP="000620E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8B3A73">
        <w:rPr>
          <w:rFonts w:ascii="Arial" w:eastAsia="Times New Roman" w:hAnsi="Arial" w:cs="Arial"/>
          <w:b/>
          <w:i/>
          <w:lang w:val="en-US"/>
        </w:rPr>
        <w:t xml:space="preserve">Ministry of </w:t>
      </w:r>
      <w:r w:rsidR="006F572D" w:rsidRPr="008B3A73">
        <w:rPr>
          <w:rFonts w:ascii="Arial" w:eastAsia="Times New Roman" w:hAnsi="Arial" w:cs="Arial"/>
          <w:b/>
          <w:i/>
          <w:lang w:val="en-US"/>
        </w:rPr>
        <w:t xml:space="preserve">Children, </w:t>
      </w:r>
      <w:r w:rsidRPr="008B3A73">
        <w:rPr>
          <w:rFonts w:ascii="Arial" w:eastAsia="Times New Roman" w:hAnsi="Arial" w:cs="Arial"/>
          <w:b/>
          <w:i/>
          <w:lang w:val="en-US"/>
        </w:rPr>
        <w:t>Community and Social Services (M.C.</w:t>
      </w:r>
      <w:r w:rsidR="006F572D" w:rsidRPr="008B3A73">
        <w:rPr>
          <w:rFonts w:ascii="Arial" w:eastAsia="Times New Roman" w:hAnsi="Arial" w:cs="Arial"/>
          <w:b/>
          <w:i/>
          <w:lang w:val="en-US"/>
        </w:rPr>
        <w:t>C.</w:t>
      </w:r>
      <w:r w:rsidRPr="008B3A73">
        <w:rPr>
          <w:rFonts w:ascii="Arial" w:eastAsia="Times New Roman" w:hAnsi="Arial" w:cs="Arial"/>
          <w:b/>
          <w:i/>
          <w:lang w:val="en-US"/>
        </w:rPr>
        <w:t xml:space="preserve">S.S.), </w:t>
      </w:r>
      <w:r w:rsidRPr="00644FB5">
        <w:rPr>
          <w:rFonts w:ascii="Arial" w:eastAsia="Times New Roman" w:hAnsi="Arial" w:cs="Arial"/>
          <w:b/>
          <w:i/>
          <w:lang w:val="en-US"/>
        </w:rPr>
        <w:t>Quality Assurance Measures (Q.A.M.) Exceptions to this Policy</w:t>
      </w:r>
    </w:p>
    <w:p w:rsidR="000620EE" w:rsidRDefault="000620EE" w:rsidP="000620E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 any situation where the complaint or concern is by or on behalf of a person with a developmental disability, in a </w:t>
      </w:r>
      <w:r w:rsidRPr="008B3A73">
        <w:rPr>
          <w:rFonts w:ascii="Arial" w:eastAsia="Times New Roman" w:hAnsi="Arial" w:cs="Arial"/>
          <w:lang w:val="en-US"/>
        </w:rPr>
        <w:t xml:space="preserve">Ministry of </w:t>
      </w:r>
      <w:r w:rsidR="006F572D" w:rsidRPr="008B3A73">
        <w:rPr>
          <w:rFonts w:ascii="Arial" w:eastAsia="Times New Roman" w:hAnsi="Arial" w:cs="Arial"/>
          <w:lang w:val="en-US"/>
        </w:rPr>
        <w:t xml:space="preserve">Children. </w:t>
      </w:r>
      <w:r w:rsidRPr="008B3A73">
        <w:rPr>
          <w:rFonts w:ascii="Arial" w:eastAsia="Times New Roman" w:hAnsi="Arial" w:cs="Arial"/>
          <w:lang w:val="en-US"/>
        </w:rPr>
        <w:t>Community and Social Services (M.C.</w:t>
      </w:r>
      <w:r w:rsidR="006F572D" w:rsidRPr="008B3A73">
        <w:rPr>
          <w:rFonts w:ascii="Arial" w:eastAsia="Times New Roman" w:hAnsi="Arial" w:cs="Arial"/>
          <w:lang w:val="en-US"/>
        </w:rPr>
        <w:t>C.</w:t>
      </w:r>
      <w:r w:rsidRPr="008B3A73">
        <w:rPr>
          <w:rFonts w:ascii="Arial" w:eastAsia="Times New Roman" w:hAnsi="Arial" w:cs="Arial"/>
          <w:lang w:val="en-US"/>
        </w:rPr>
        <w:t xml:space="preserve">S.S.) </w:t>
      </w:r>
      <w:r>
        <w:rPr>
          <w:rFonts w:ascii="Arial" w:eastAsia="Times New Roman" w:hAnsi="Arial" w:cs="Arial"/>
          <w:lang w:val="en-US"/>
        </w:rPr>
        <w:t xml:space="preserve">funded program, and alleges abuse that could constitute a criminal offence, C.M.H.A. H.K.P.R.’s </w:t>
      </w:r>
      <w:r w:rsidRPr="000472A5">
        <w:rPr>
          <w:rFonts w:ascii="Arial" w:eastAsia="Times New Roman" w:hAnsi="Arial" w:cs="Arial"/>
          <w:i/>
          <w:lang w:val="en-US"/>
        </w:rPr>
        <w:t>Quality Assurance Measures</w:t>
      </w:r>
      <w:r>
        <w:rPr>
          <w:rFonts w:ascii="Arial" w:eastAsia="Times New Roman" w:hAnsi="Arial" w:cs="Arial"/>
          <w:i/>
          <w:lang w:val="en-US"/>
        </w:rPr>
        <w:t xml:space="preserve"> (Q.A.M.) </w:t>
      </w:r>
      <w:r w:rsidRPr="000472A5">
        <w:rPr>
          <w:rFonts w:ascii="Arial" w:eastAsia="Times New Roman" w:hAnsi="Arial" w:cs="Arial"/>
          <w:i/>
          <w:lang w:val="en-US"/>
        </w:rPr>
        <w:t>– Abuse</w:t>
      </w:r>
      <w:r>
        <w:rPr>
          <w:rFonts w:ascii="Arial" w:eastAsia="Times New Roman" w:hAnsi="Arial" w:cs="Arial"/>
          <w:lang w:val="en-US"/>
        </w:rPr>
        <w:t xml:space="preserve"> policy supersedes this policy.</w:t>
      </w: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620EE" w:rsidRDefault="000620EE" w:rsidP="000620EE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 any situation where the complaint or concern is in an </w:t>
      </w:r>
      <w:r w:rsidRPr="008B3A73">
        <w:rPr>
          <w:rFonts w:ascii="Arial" w:eastAsia="Times New Roman" w:hAnsi="Arial" w:cs="Arial"/>
          <w:lang w:val="en-US"/>
        </w:rPr>
        <w:t>M.C</w:t>
      </w:r>
      <w:r w:rsidR="006F572D" w:rsidRPr="008B3A73">
        <w:rPr>
          <w:rFonts w:ascii="Arial" w:eastAsia="Times New Roman" w:hAnsi="Arial" w:cs="Arial"/>
          <w:lang w:val="en-US"/>
        </w:rPr>
        <w:t>.C</w:t>
      </w:r>
      <w:r w:rsidRPr="008B3A73">
        <w:rPr>
          <w:rFonts w:ascii="Arial" w:eastAsia="Times New Roman" w:hAnsi="Arial" w:cs="Arial"/>
          <w:lang w:val="en-US"/>
        </w:rPr>
        <w:t xml:space="preserve">.S.S. </w:t>
      </w:r>
      <w:r>
        <w:rPr>
          <w:rFonts w:ascii="Arial" w:eastAsia="Times New Roman" w:hAnsi="Arial" w:cs="Arial"/>
          <w:lang w:val="en-US"/>
        </w:rPr>
        <w:t xml:space="preserve">funded program, by or on behalf of a person with a developmental disability, or a youth in conflict with the law in the Youth Mental Health Court program, which would constitute a “Serious Occurrence” as defined by </w:t>
      </w:r>
      <w:r w:rsidRPr="008B3A73">
        <w:rPr>
          <w:rFonts w:ascii="Arial" w:eastAsia="Times New Roman" w:hAnsi="Arial" w:cs="Arial"/>
          <w:lang w:val="en-US"/>
        </w:rPr>
        <w:t>M.C.</w:t>
      </w:r>
      <w:r w:rsidR="006F572D" w:rsidRPr="008B3A73">
        <w:rPr>
          <w:rFonts w:ascii="Arial" w:eastAsia="Times New Roman" w:hAnsi="Arial" w:cs="Arial"/>
          <w:lang w:val="en-US"/>
        </w:rPr>
        <w:t xml:space="preserve">C.S.S., </w:t>
      </w:r>
      <w:r>
        <w:rPr>
          <w:rFonts w:ascii="Arial" w:eastAsia="Times New Roman" w:hAnsi="Arial" w:cs="Arial"/>
          <w:lang w:val="en-US"/>
        </w:rPr>
        <w:t xml:space="preserve">the organization’s </w:t>
      </w:r>
      <w:r w:rsidRPr="000472A5">
        <w:rPr>
          <w:rFonts w:ascii="Arial" w:eastAsia="Times New Roman" w:hAnsi="Arial" w:cs="Arial"/>
          <w:i/>
          <w:lang w:val="en-US"/>
        </w:rPr>
        <w:t xml:space="preserve">Serious Occurrence </w:t>
      </w:r>
      <w:r>
        <w:rPr>
          <w:rFonts w:ascii="Arial" w:eastAsia="Times New Roman" w:hAnsi="Arial" w:cs="Arial"/>
          <w:lang w:val="en-US"/>
        </w:rPr>
        <w:t xml:space="preserve">policy supersedes this policy. </w:t>
      </w: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>Conflicts of Interest and Bias</w:t>
      </w:r>
    </w:p>
    <w:p w:rsidR="00DB1F67" w:rsidRDefault="00DB1F67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787EF2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>This policy acknowledges that there may be circumstances where the worker who is outlined in this process may not seem to be the most appropriate person to hear a complaint</w:t>
      </w:r>
      <w:r w:rsidR="00B903F4">
        <w:rPr>
          <w:rFonts w:ascii="Arial" w:eastAsia="Times New Roman" w:hAnsi="Arial" w:cs="Arial"/>
          <w:bCs/>
          <w:iCs/>
          <w:lang w:val="en-US"/>
        </w:rPr>
        <w:t>.</w:t>
      </w:r>
      <w:r>
        <w:rPr>
          <w:rFonts w:ascii="Arial" w:eastAsia="Times New Roman" w:hAnsi="Arial" w:cs="Arial"/>
          <w:bCs/>
          <w:iCs/>
          <w:lang w:val="en-US"/>
        </w:rPr>
        <w:t xml:space="preserve"> </w:t>
      </w:r>
    </w:p>
    <w:p w:rsidR="00787EF2" w:rsidRDefault="00787EF2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B04E36" w:rsidRDefault="00DB1F67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lastRenderedPageBreak/>
        <w:t xml:space="preserve">Where the person with the complaint identifies that they perceive </w:t>
      </w:r>
      <w:r w:rsidR="00B04E36">
        <w:rPr>
          <w:rFonts w:ascii="Arial" w:eastAsia="Times New Roman" w:hAnsi="Arial" w:cs="Arial"/>
          <w:bCs/>
          <w:iCs/>
          <w:lang w:val="en-US"/>
        </w:rPr>
        <w:t>a</w:t>
      </w:r>
      <w:r>
        <w:rPr>
          <w:rFonts w:ascii="Arial" w:eastAsia="Times New Roman" w:hAnsi="Arial" w:cs="Arial"/>
          <w:bCs/>
          <w:iCs/>
          <w:lang w:val="en-US"/>
        </w:rPr>
        <w:t xml:space="preserve"> risk of conflict of interest or bias, </w:t>
      </w:r>
      <w:r w:rsidR="00787EF2">
        <w:rPr>
          <w:rFonts w:ascii="Arial" w:eastAsia="Times New Roman" w:hAnsi="Arial" w:cs="Arial"/>
          <w:bCs/>
          <w:iCs/>
          <w:lang w:val="en-US"/>
        </w:rPr>
        <w:t>they may request that a person other than the person identified in the policy address</w:t>
      </w:r>
      <w:r w:rsidR="00B04E36">
        <w:rPr>
          <w:rFonts w:ascii="Arial" w:eastAsia="Times New Roman" w:hAnsi="Arial" w:cs="Arial"/>
          <w:bCs/>
          <w:iCs/>
          <w:lang w:val="en-US"/>
        </w:rPr>
        <w:t>es</w:t>
      </w:r>
      <w:r w:rsidR="00787EF2">
        <w:rPr>
          <w:rFonts w:ascii="Arial" w:eastAsia="Times New Roman" w:hAnsi="Arial" w:cs="Arial"/>
          <w:bCs/>
          <w:iCs/>
          <w:lang w:val="en-US"/>
        </w:rPr>
        <w:t xml:space="preserve"> their complaint. </w:t>
      </w:r>
    </w:p>
    <w:p w:rsidR="00B04E36" w:rsidRDefault="00B04E36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DB1F67" w:rsidRPr="008B3A73" w:rsidRDefault="00787EF2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The person who receives </w:t>
      </w:r>
      <w:r w:rsidR="00B04E36">
        <w:rPr>
          <w:rFonts w:ascii="Arial" w:eastAsia="Times New Roman" w:hAnsi="Arial" w:cs="Arial"/>
          <w:bCs/>
          <w:iCs/>
          <w:lang w:val="en-US"/>
        </w:rPr>
        <w:t>a</w:t>
      </w:r>
      <w:r>
        <w:rPr>
          <w:rFonts w:ascii="Arial" w:eastAsia="Times New Roman" w:hAnsi="Arial" w:cs="Arial"/>
          <w:bCs/>
          <w:iCs/>
          <w:lang w:val="en-US"/>
        </w:rPr>
        <w:t xml:space="preserve"> complaint </w:t>
      </w:r>
      <w:r w:rsidR="00B04E36">
        <w:rPr>
          <w:rFonts w:ascii="Arial" w:eastAsia="Times New Roman" w:hAnsi="Arial" w:cs="Arial"/>
          <w:bCs/>
          <w:iCs/>
          <w:lang w:val="en-US"/>
        </w:rPr>
        <w:t xml:space="preserve">where a potential for conflict of interest or bias is identified, </w:t>
      </w:r>
      <w:r>
        <w:rPr>
          <w:rFonts w:ascii="Arial" w:eastAsia="Times New Roman" w:hAnsi="Arial" w:cs="Arial"/>
          <w:bCs/>
          <w:iCs/>
          <w:lang w:val="en-US"/>
        </w:rPr>
        <w:t>is responsible for referring the matter to t</w:t>
      </w:r>
      <w:r w:rsidR="00B13552">
        <w:rPr>
          <w:rFonts w:ascii="Arial" w:eastAsia="Times New Roman" w:hAnsi="Arial" w:cs="Arial"/>
          <w:bCs/>
          <w:iCs/>
          <w:lang w:val="en-US"/>
        </w:rPr>
        <w:t>he most appropriate person, (</w:t>
      </w:r>
      <w:r w:rsidR="006F572D" w:rsidRPr="008B3A73">
        <w:rPr>
          <w:rFonts w:ascii="Arial" w:eastAsia="Times New Roman" w:hAnsi="Arial" w:cs="Arial"/>
          <w:bCs/>
          <w:iCs/>
          <w:lang w:val="en-US"/>
        </w:rPr>
        <w:t>for example,</w:t>
      </w:r>
      <w:r w:rsidRPr="008B3A73">
        <w:rPr>
          <w:rFonts w:ascii="Arial" w:eastAsia="Times New Roman" w:hAnsi="Arial" w:cs="Arial"/>
          <w:bCs/>
          <w:iCs/>
          <w:lang w:val="en-US"/>
        </w:rPr>
        <w:t xml:space="preserve"> to the Man</w:t>
      </w:r>
      <w:r w:rsidR="00B04E36" w:rsidRPr="008B3A73">
        <w:rPr>
          <w:rFonts w:ascii="Arial" w:eastAsia="Times New Roman" w:hAnsi="Arial" w:cs="Arial"/>
          <w:bCs/>
          <w:iCs/>
          <w:lang w:val="en-US"/>
        </w:rPr>
        <w:t>a</w:t>
      </w:r>
      <w:r w:rsidRPr="008B3A73">
        <w:rPr>
          <w:rFonts w:ascii="Arial" w:eastAsia="Times New Roman" w:hAnsi="Arial" w:cs="Arial"/>
          <w:bCs/>
          <w:iCs/>
          <w:lang w:val="en-US"/>
        </w:rPr>
        <w:t xml:space="preserve">ger rather than a worker, or to a Director of Programs and Services rather than a Manager, or to </w:t>
      </w:r>
      <w:r w:rsidR="00B903F4" w:rsidRPr="008B3A73">
        <w:rPr>
          <w:rFonts w:ascii="Arial" w:eastAsia="Times New Roman" w:hAnsi="Arial" w:cs="Arial"/>
          <w:bCs/>
          <w:iCs/>
          <w:lang w:val="en-US"/>
        </w:rPr>
        <w:t>the</w:t>
      </w:r>
      <w:r w:rsidRPr="008B3A73">
        <w:rPr>
          <w:rFonts w:ascii="Arial" w:eastAsia="Times New Roman" w:hAnsi="Arial" w:cs="Arial"/>
          <w:bCs/>
          <w:iCs/>
          <w:lang w:val="en-US"/>
        </w:rPr>
        <w:t xml:space="preserve"> alternate Director of Programs and Services, as applicable).</w:t>
      </w:r>
    </w:p>
    <w:p w:rsidR="00AE7974" w:rsidRDefault="00AE7974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DB1F67">
        <w:rPr>
          <w:rFonts w:ascii="Arial" w:eastAsia="Times New Roman" w:hAnsi="Arial" w:cs="Arial"/>
          <w:b/>
          <w:bCs/>
          <w:i/>
          <w:iCs/>
          <w:lang w:val="en-US"/>
        </w:rPr>
        <w:t>No Negative Impact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  <w:r>
        <w:rPr>
          <w:rFonts w:ascii="Arial" w:eastAsia="Times New Roman" w:hAnsi="Arial" w:cs="Arial"/>
          <w:bCs/>
          <w:iCs/>
          <w:lang w:val="en-US"/>
        </w:rPr>
        <w:t xml:space="preserve">This policy explicitly protects clients from any negative outcome or impact to their service as a result of expressing complaints. </w:t>
      </w:r>
    </w:p>
    <w:p w:rsidR="00771C0D" w:rsidRDefault="00771C0D" w:rsidP="00AE7974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AE7974">
        <w:rPr>
          <w:rFonts w:ascii="Arial" w:eastAsia="Times New Roman" w:hAnsi="Arial" w:cs="Arial"/>
          <w:b/>
          <w:bCs/>
          <w:i/>
          <w:iCs/>
          <w:lang w:val="en-US"/>
        </w:rPr>
        <w:t>Timely and Clear Processes</w:t>
      </w:r>
    </w:p>
    <w:p w:rsidR="00AE7974" w:rsidRDefault="00AE7974" w:rsidP="00AE79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</w:p>
    <w:p w:rsidR="00771C0D" w:rsidRDefault="00771C0D" w:rsidP="00771C0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Every effort will be made to investigate and resolve issues in the least formal and most direct manner, in accordance with the steps and timelines outlined in this policy.</w:t>
      </w:r>
    </w:p>
    <w:p w:rsidR="000620EE" w:rsidRDefault="000620EE" w:rsidP="00771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620EE" w:rsidRPr="000620EE" w:rsidRDefault="000620EE" w:rsidP="00771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620EE">
        <w:rPr>
          <w:rFonts w:ascii="Arial" w:eastAsia="Times New Roman" w:hAnsi="Arial" w:cs="Arial"/>
          <w:b/>
          <w:sz w:val="24"/>
          <w:szCs w:val="24"/>
          <w:lang w:val="en-US"/>
        </w:rPr>
        <w:t>Complaints Resolution Process</w:t>
      </w:r>
    </w:p>
    <w:p w:rsidR="00817F95" w:rsidRDefault="00817F95" w:rsidP="005D0853">
      <w:pPr>
        <w:spacing w:after="0" w:line="240" w:lineRule="auto"/>
        <w:rPr>
          <w:rFonts w:ascii="Arial" w:eastAsia="Times New Roman" w:hAnsi="Arial" w:cs="Arial"/>
          <w:bCs/>
          <w:iCs/>
          <w:lang w:val="en-US"/>
        </w:rPr>
      </w:pPr>
    </w:p>
    <w:p w:rsidR="00817F95" w:rsidRPr="00817F95" w:rsidRDefault="00817F95" w:rsidP="005D08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US"/>
        </w:rPr>
      </w:pPr>
      <w:r w:rsidRPr="00817F95">
        <w:rPr>
          <w:rFonts w:ascii="Arial" w:eastAsia="Times New Roman" w:hAnsi="Arial" w:cs="Arial"/>
          <w:b/>
          <w:bCs/>
          <w:i/>
          <w:iCs/>
          <w:lang w:val="en-US"/>
        </w:rPr>
        <w:t xml:space="preserve">Resolution by Worker </w:t>
      </w:r>
    </w:p>
    <w:p w:rsidR="00F13CC9" w:rsidRDefault="00F13CC9" w:rsidP="00F13CC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17F95" w:rsidRDefault="00817F95" w:rsidP="00F13C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When a complaint </w:t>
      </w:r>
      <w:r w:rsidR="005D0853">
        <w:rPr>
          <w:rFonts w:ascii="Arial" w:eastAsia="Times New Roman" w:hAnsi="Arial" w:cs="Arial"/>
          <w:lang w:val="en-US"/>
        </w:rPr>
        <w:t xml:space="preserve">arises about services for an individual client, the most involved </w:t>
      </w:r>
      <w:r w:rsidR="002F0DDB">
        <w:rPr>
          <w:rFonts w:ascii="Arial" w:eastAsia="Times New Roman" w:hAnsi="Arial" w:cs="Arial"/>
          <w:lang w:val="en-US"/>
        </w:rPr>
        <w:t>worker</w:t>
      </w:r>
      <w:r w:rsidR="005D0853">
        <w:rPr>
          <w:rFonts w:ascii="Arial" w:eastAsia="Times New Roman" w:hAnsi="Arial" w:cs="Arial"/>
          <w:lang w:val="en-US"/>
        </w:rPr>
        <w:t xml:space="preserve"> will attempt to resolve the situation</w:t>
      </w:r>
      <w:r w:rsidR="00787EF2">
        <w:rPr>
          <w:rFonts w:ascii="Arial" w:eastAsia="Times New Roman" w:hAnsi="Arial" w:cs="Arial"/>
          <w:lang w:val="en-US"/>
        </w:rPr>
        <w:t xml:space="preserve"> at the earliest reasonable opportunity and within five (5) business days</w:t>
      </w:r>
      <w:r w:rsidR="00305C8B">
        <w:rPr>
          <w:rFonts w:ascii="Arial" w:eastAsia="Times New Roman" w:hAnsi="Arial" w:cs="Arial"/>
          <w:lang w:val="en-US"/>
        </w:rPr>
        <w:t>.</w:t>
      </w:r>
      <w:r w:rsidR="005D0853">
        <w:rPr>
          <w:rFonts w:ascii="Arial" w:eastAsia="Times New Roman" w:hAnsi="Arial" w:cs="Arial"/>
          <w:lang w:val="en-US"/>
        </w:rPr>
        <w:t xml:space="preserve"> </w:t>
      </w:r>
    </w:p>
    <w:p w:rsidR="00817F95" w:rsidRDefault="00817F95" w:rsidP="00817F95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F13CC9" w:rsidRDefault="00305C8B" w:rsidP="00F13CC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worker</w:t>
      </w:r>
      <w:r w:rsidR="005D0853">
        <w:rPr>
          <w:rFonts w:ascii="Arial" w:eastAsia="Times New Roman" w:hAnsi="Arial" w:cs="Arial"/>
          <w:lang w:val="en-US"/>
        </w:rPr>
        <w:t xml:space="preserve"> will advise their </w:t>
      </w:r>
      <w:r w:rsidR="008C670C" w:rsidRPr="008B3A73">
        <w:rPr>
          <w:rFonts w:ascii="Arial" w:eastAsia="Times New Roman" w:hAnsi="Arial" w:cs="Arial"/>
          <w:lang w:val="en-US"/>
        </w:rPr>
        <w:t>M</w:t>
      </w:r>
      <w:r w:rsidR="002F0DDB" w:rsidRPr="008B3A73">
        <w:rPr>
          <w:rFonts w:ascii="Arial" w:eastAsia="Times New Roman" w:hAnsi="Arial" w:cs="Arial"/>
          <w:lang w:val="en-US"/>
        </w:rPr>
        <w:t>anager</w:t>
      </w:r>
      <w:r w:rsidR="005D0853" w:rsidRPr="008B3A73">
        <w:rPr>
          <w:rFonts w:ascii="Arial" w:eastAsia="Times New Roman" w:hAnsi="Arial" w:cs="Arial"/>
          <w:lang w:val="en-US"/>
        </w:rPr>
        <w:t xml:space="preserve"> of the </w:t>
      </w:r>
      <w:r w:rsidR="002D77CA" w:rsidRPr="008B3A73">
        <w:rPr>
          <w:rFonts w:ascii="Arial" w:eastAsia="Times New Roman" w:hAnsi="Arial" w:cs="Arial"/>
          <w:lang w:val="en-US"/>
        </w:rPr>
        <w:t>complaint</w:t>
      </w:r>
      <w:r w:rsidR="005D0853" w:rsidRPr="008B3A73">
        <w:rPr>
          <w:rFonts w:ascii="Arial" w:eastAsia="Times New Roman" w:hAnsi="Arial" w:cs="Arial"/>
          <w:lang w:val="en-US"/>
        </w:rPr>
        <w:t xml:space="preserve"> as soon as is reasonable, depending on the immediacy of the issue. It is recognized in this policy that the complaint may come from a client of service or from another person involved in that client’s care, </w:t>
      </w:r>
      <w:r w:rsidR="0000333A" w:rsidRPr="008B3A73">
        <w:rPr>
          <w:rFonts w:ascii="Arial" w:eastAsia="Times New Roman" w:hAnsi="Arial" w:cs="Arial"/>
          <w:lang w:val="en-US"/>
        </w:rPr>
        <w:t>(</w:t>
      </w:r>
      <w:r w:rsidR="0069118B" w:rsidRPr="008B3A73">
        <w:rPr>
          <w:rFonts w:ascii="Arial" w:eastAsia="Times New Roman" w:hAnsi="Arial" w:cs="Arial"/>
          <w:lang w:val="en-US"/>
        </w:rPr>
        <w:t>such as</w:t>
      </w:r>
      <w:r w:rsidR="005D0853" w:rsidRPr="008B3A73">
        <w:rPr>
          <w:rFonts w:ascii="Arial" w:eastAsia="Times New Roman" w:hAnsi="Arial" w:cs="Arial"/>
          <w:lang w:val="en-US"/>
        </w:rPr>
        <w:t xml:space="preserve"> a </w:t>
      </w:r>
      <w:r w:rsidR="005D0853">
        <w:rPr>
          <w:rFonts w:ascii="Arial" w:eastAsia="Times New Roman" w:hAnsi="Arial" w:cs="Arial"/>
          <w:lang w:val="en-US"/>
        </w:rPr>
        <w:t>family member</w:t>
      </w:r>
      <w:r w:rsidR="0000333A">
        <w:rPr>
          <w:rFonts w:ascii="Arial" w:eastAsia="Times New Roman" w:hAnsi="Arial" w:cs="Arial"/>
          <w:lang w:val="en-US"/>
        </w:rPr>
        <w:t>)</w:t>
      </w:r>
      <w:r w:rsidR="005D0853">
        <w:rPr>
          <w:rFonts w:ascii="Arial" w:eastAsia="Times New Roman" w:hAnsi="Arial" w:cs="Arial"/>
          <w:lang w:val="en-US"/>
        </w:rPr>
        <w:t xml:space="preserve">. </w:t>
      </w:r>
      <w:r w:rsidR="002F0DDB">
        <w:rPr>
          <w:rFonts w:ascii="Arial" w:eastAsia="Times New Roman" w:hAnsi="Arial" w:cs="Arial"/>
          <w:lang w:val="en-US"/>
        </w:rPr>
        <w:t>A worker</w:t>
      </w:r>
      <w:r w:rsidR="005D0853">
        <w:rPr>
          <w:rFonts w:ascii="Arial" w:eastAsia="Times New Roman" w:hAnsi="Arial" w:cs="Arial"/>
          <w:lang w:val="en-US"/>
        </w:rPr>
        <w:t xml:space="preserve"> can receive a complaint, whether or not there is consent from the client. </w:t>
      </w:r>
      <w:r w:rsidR="002F0DDB">
        <w:rPr>
          <w:rFonts w:ascii="Arial" w:eastAsia="Times New Roman" w:hAnsi="Arial" w:cs="Arial"/>
          <w:lang w:val="en-US"/>
        </w:rPr>
        <w:t>Workers</w:t>
      </w:r>
      <w:r w:rsidR="005D0853">
        <w:rPr>
          <w:rFonts w:ascii="Arial" w:eastAsia="Times New Roman" w:hAnsi="Arial" w:cs="Arial"/>
          <w:lang w:val="en-US"/>
        </w:rPr>
        <w:t xml:space="preserve"> will not provide information about any client to a person making a complaint, unless the client has consented.</w:t>
      </w:r>
    </w:p>
    <w:p w:rsidR="00D36DDE" w:rsidRDefault="00D36DDE" w:rsidP="00D36DD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D36DDE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situations</w:t>
      </w:r>
      <w:r w:rsidR="00D36DDE">
        <w:rPr>
          <w:rFonts w:ascii="Arial" w:eastAsia="Times New Roman" w:hAnsi="Arial" w:cs="Arial"/>
          <w:lang w:val="en-US"/>
        </w:rPr>
        <w:t xml:space="preserve"> that cannot be resolved by the client and worker directly</w:t>
      </w:r>
      <w:r>
        <w:rPr>
          <w:rFonts w:ascii="Arial" w:eastAsia="Times New Roman" w:hAnsi="Arial" w:cs="Arial"/>
          <w:lang w:val="en-US"/>
        </w:rPr>
        <w:t xml:space="preserve">, the </w:t>
      </w:r>
      <w:r w:rsidR="00F13CC9">
        <w:rPr>
          <w:rFonts w:ascii="Arial" w:eastAsia="Times New Roman" w:hAnsi="Arial" w:cs="Arial"/>
          <w:lang w:val="en-US"/>
        </w:rPr>
        <w:t>worker will</w:t>
      </w:r>
      <w:r>
        <w:rPr>
          <w:rFonts w:ascii="Arial" w:eastAsia="Times New Roman" w:hAnsi="Arial" w:cs="Arial"/>
          <w:lang w:val="en-US"/>
        </w:rPr>
        <w:t xml:space="preserve"> inform the person </w:t>
      </w:r>
      <w:r w:rsidR="00B903F4">
        <w:rPr>
          <w:rFonts w:ascii="Arial" w:eastAsia="Times New Roman" w:hAnsi="Arial" w:cs="Arial"/>
          <w:lang w:val="en-US"/>
        </w:rPr>
        <w:t>with</w:t>
      </w:r>
      <w:r>
        <w:rPr>
          <w:rFonts w:ascii="Arial" w:eastAsia="Times New Roman" w:hAnsi="Arial" w:cs="Arial"/>
          <w:lang w:val="en-US"/>
        </w:rPr>
        <w:t xml:space="preserve"> the complaint of their right to </w:t>
      </w:r>
      <w:r w:rsidR="00B903F4">
        <w:rPr>
          <w:rFonts w:ascii="Arial" w:eastAsia="Times New Roman" w:hAnsi="Arial" w:cs="Arial"/>
          <w:lang w:val="en-US"/>
        </w:rPr>
        <w:t>refer</w:t>
      </w:r>
      <w:r>
        <w:rPr>
          <w:rFonts w:ascii="Arial" w:eastAsia="Times New Roman" w:hAnsi="Arial" w:cs="Arial"/>
          <w:lang w:val="en-US"/>
        </w:rPr>
        <w:t xml:space="preserve"> the matter to the </w:t>
      </w:r>
      <w:r w:rsidR="002F0DDB">
        <w:rPr>
          <w:rFonts w:ascii="Arial" w:eastAsia="Times New Roman" w:hAnsi="Arial" w:cs="Arial"/>
          <w:lang w:val="en-US"/>
        </w:rPr>
        <w:t>worker’s</w:t>
      </w:r>
      <w:r>
        <w:rPr>
          <w:rFonts w:ascii="Arial" w:eastAsia="Times New Roman" w:hAnsi="Arial" w:cs="Arial"/>
          <w:lang w:val="en-US"/>
        </w:rPr>
        <w:t xml:space="preserve"> </w:t>
      </w:r>
      <w:r w:rsidR="0069118B" w:rsidRPr="008B3A73">
        <w:rPr>
          <w:rFonts w:ascii="Arial" w:eastAsia="Times New Roman" w:hAnsi="Arial" w:cs="Arial"/>
          <w:lang w:val="en-US"/>
        </w:rPr>
        <w:t>Manager.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9118B" w:rsidRDefault="002F0DDB" w:rsidP="0069118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worker</w:t>
      </w:r>
      <w:r w:rsidR="00752DA3">
        <w:rPr>
          <w:rFonts w:ascii="Arial" w:eastAsia="Times New Roman" w:hAnsi="Arial" w:cs="Arial"/>
          <w:lang w:val="en-US"/>
        </w:rPr>
        <w:t xml:space="preserve"> will </w:t>
      </w:r>
      <w:r w:rsidR="008C670C">
        <w:rPr>
          <w:rFonts w:ascii="Arial" w:eastAsia="Times New Roman" w:hAnsi="Arial" w:cs="Arial"/>
          <w:lang w:val="en-US"/>
        </w:rPr>
        <w:t xml:space="preserve">either </w:t>
      </w:r>
      <w:r w:rsidR="00752DA3">
        <w:rPr>
          <w:rFonts w:ascii="Arial" w:eastAsia="Times New Roman" w:hAnsi="Arial" w:cs="Arial"/>
          <w:lang w:val="en-US"/>
        </w:rPr>
        <w:t>provide the person who has</w:t>
      </w:r>
      <w:r w:rsidR="00305C8B">
        <w:rPr>
          <w:rFonts w:ascii="Arial" w:eastAsia="Times New Roman" w:hAnsi="Arial" w:cs="Arial"/>
          <w:lang w:val="en-US"/>
        </w:rPr>
        <w:t xml:space="preserve"> the complaint</w:t>
      </w:r>
      <w:r w:rsidR="005D0853">
        <w:rPr>
          <w:rFonts w:ascii="Arial" w:eastAsia="Times New Roman" w:hAnsi="Arial" w:cs="Arial"/>
          <w:lang w:val="en-US"/>
        </w:rPr>
        <w:t xml:space="preserve"> with the </w:t>
      </w:r>
      <w:r w:rsidR="005D0853" w:rsidRPr="0069118B">
        <w:rPr>
          <w:rFonts w:ascii="Arial" w:eastAsia="Times New Roman" w:hAnsi="Arial" w:cs="Arial"/>
          <w:i/>
          <w:lang w:val="en-US"/>
        </w:rPr>
        <w:t>Complaints and Concerns Form,</w:t>
      </w:r>
      <w:r w:rsidR="005D0853">
        <w:rPr>
          <w:rFonts w:ascii="Arial" w:eastAsia="Times New Roman" w:hAnsi="Arial" w:cs="Arial"/>
          <w:lang w:val="en-US"/>
        </w:rPr>
        <w:t xml:space="preserve"> </w:t>
      </w:r>
      <w:r w:rsidR="00305C8B">
        <w:rPr>
          <w:rFonts w:ascii="Arial" w:eastAsia="Times New Roman" w:hAnsi="Arial" w:cs="Arial"/>
          <w:lang w:val="en-US"/>
        </w:rPr>
        <w:t xml:space="preserve">in hard copy </w:t>
      </w:r>
      <w:r w:rsidR="005D0853">
        <w:rPr>
          <w:rFonts w:ascii="Arial" w:eastAsia="Times New Roman" w:hAnsi="Arial" w:cs="Arial"/>
          <w:lang w:val="en-US"/>
        </w:rPr>
        <w:t>and</w:t>
      </w:r>
      <w:r w:rsidR="00752DA3">
        <w:rPr>
          <w:rFonts w:ascii="Arial" w:eastAsia="Times New Roman" w:hAnsi="Arial" w:cs="Arial"/>
          <w:lang w:val="en-US"/>
        </w:rPr>
        <w:t xml:space="preserve"> will</w:t>
      </w:r>
      <w:r w:rsidR="005D0853">
        <w:rPr>
          <w:rFonts w:ascii="Arial" w:eastAsia="Times New Roman" w:hAnsi="Arial" w:cs="Arial"/>
          <w:lang w:val="en-US"/>
        </w:rPr>
        <w:t xml:space="preserve"> ensure that the person is supported to complete and </w:t>
      </w:r>
      <w:r w:rsidR="00D36DDE">
        <w:rPr>
          <w:rFonts w:ascii="Arial" w:eastAsia="Times New Roman" w:hAnsi="Arial" w:cs="Arial"/>
          <w:lang w:val="en-US"/>
        </w:rPr>
        <w:t>deliver</w:t>
      </w:r>
      <w:r w:rsidR="005D0853">
        <w:rPr>
          <w:rFonts w:ascii="Arial" w:eastAsia="Times New Roman" w:hAnsi="Arial" w:cs="Arial"/>
          <w:lang w:val="en-US"/>
        </w:rPr>
        <w:t xml:space="preserve"> it to the </w:t>
      </w:r>
      <w:r w:rsidR="0069118B" w:rsidRPr="008B3A73">
        <w:rPr>
          <w:rFonts w:ascii="Arial" w:eastAsia="Times New Roman" w:hAnsi="Arial" w:cs="Arial"/>
          <w:lang w:val="en-US"/>
        </w:rPr>
        <w:t>Manager</w:t>
      </w:r>
      <w:r w:rsidR="00305C8B" w:rsidRPr="008B3A73">
        <w:rPr>
          <w:rFonts w:ascii="Arial" w:eastAsia="Times New Roman" w:hAnsi="Arial" w:cs="Arial"/>
          <w:lang w:val="en-US"/>
        </w:rPr>
        <w:t xml:space="preserve"> </w:t>
      </w:r>
      <w:r w:rsidR="00D36DDE" w:rsidRPr="008B3A73">
        <w:rPr>
          <w:rFonts w:ascii="Arial" w:eastAsia="Times New Roman" w:hAnsi="Arial" w:cs="Arial"/>
          <w:lang w:val="en-US"/>
        </w:rPr>
        <w:t>(</w:t>
      </w:r>
      <w:r w:rsidR="00D36DDE">
        <w:rPr>
          <w:rFonts w:ascii="Arial" w:eastAsia="Times New Roman" w:hAnsi="Arial" w:cs="Arial"/>
          <w:lang w:val="en-US"/>
        </w:rPr>
        <w:t xml:space="preserve">if required), </w:t>
      </w:r>
      <w:r w:rsidR="00305C8B">
        <w:rPr>
          <w:rFonts w:ascii="Arial" w:eastAsia="Times New Roman" w:hAnsi="Arial" w:cs="Arial"/>
          <w:lang w:val="en-US"/>
        </w:rPr>
        <w:t xml:space="preserve">or will direct the person to the website and the location </w:t>
      </w:r>
      <w:r w:rsidR="008C670C">
        <w:rPr>
          <w:rFonts w:ascii="Arial" w:eastAsia="Times New Roman" w:hAnsi="Arial" w:cs="Arial"/>
          <w:lang w:val="en-US"/>
        </w:rPr>
        <w:t>of this</w:t>
      </w:r>
      <w:r w:rsidR="00305C8B">
        <w:rPr>
          <w:rFonts w:ascii="Arial" w:eastAsia="Times New Roman" w:hAnsi="Arial" w:cs="Arial"/>
          <w:lang w:val="en-US"/>
        </w:rPr>
        <w:t xml:space="preserve"> policy and form, if the person has internet access</w:t>
      </w:r>
      <w:r w:rsidR="008C670C">
        <w:rPr>
          <w:rFonts w:ascii="Arial" w:eastAsia="Times New Roman" w:hAnsi="Arial" w:cs="Arial"/>
          <w:lang w:val="en-US"/>
        </w:rPr>
        <w:t xml:space="preserve"> and computer literacy</w:t>
      </w:r>
      <w:r w:rsidR="00305C8B">
        <w:rPr>
          <w:rFonts w:ascii="Arial" w:eastAsia="Times New Roman" w:hAnsi="Arial" w:cs="Arial"/>
          <w:lang w:val="en-US"/>
        </w:rPr>
        <w:t>.</w:t>
      </w:r>
      <w:r w:rsidR="00C50ACF">
        <w:rPr>
          <w:rFonts w:ascii="Arial" w:eastAsia="Times New Roman" w:hAnsi="Arial" w:cs="Arial"/>
          <w:lang w:val="en-US"/>
        </w:rPr>
        <w:t xml:space="preserve"> </w:t>
      </w:r>
    </w:p>
    <w:p w:rsidR="0069118B" w:rsidRPr="0069118B" w:rsidRDefault="0069118B" w:rsidP="0069118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C50ACF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worker will </w:t>
      </w:r>
      <w:r w:rsidR="00D36DDE">
        <w:rPr>
          <w:rFonts w:ascii="Arial" w:eastAsia="Times New Roman" w:hAnsi="Arial" w:cs="Arial"/>
          <w:lang w:val="en-US"/>
        </w:rPr>
        <w:t>document</w:t>
      </w:r>
      <w:r>
        <w:rPr>
          <w:rFonts w:ascii="Arial" w:eastAsia="Times New Roman" w:hAnsi="Arial" w:cs="Arial"/>
          <w:lang w:val="en-US"/>
        </w:rPr>
        <w:t xml:space="preserve"> these interactions in the client</w:t>
      </w:r>
      <w:r w:rsidR="00787EF2">
        <w:rPr>
          <w:rFonts w:ascii="Arial" w:eastAsia="Times New Roman" w:hAnsi="Arial" w:cs="Arial"/>
          <w:lang w:val="en-US"/>
        </w:rPr>
        <w:t>’s</w:t>
      </w:r>
      <w:r>
        <w:rPr>
          <w:rFonts w:ascii="Arial" w:eastAsia="Times New Roman" w:hAnsi="Arial" w:cs="Arial"/>
          <w:lang w:val="en-US"/>
        </w:rPr>
        <w:t xml:space="preserve"> electronic record.</w:t>
      </w:r>
    </w:p>
    <w:p w:rsidR="0069118B" w:rsidRDefault="0069118B" w:rsidP="0069118B">
      <w:pPr>
        <w:pStyle w:val="ListParagraph"/>
        <w:rPr>
          <w:rFonts w:ascii="Arial" w:eastAsia="Times New Roman" w:hAnsi="Arial" w:cs="Arial"/>
          <w:lang w:val="en-US"/>
        </w:rPr>
      </w:pPr>
    </w:p>
    <w:p w:rsidR="0069118B" w:rsidRDefault="0069118B" w:rsidP="0069118B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Pr="008B3A73" w:rsidRDefault="00D6521A" w:rsidP="00D36DD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>
        <w:rPr>
          <w:rFonts w:ascii="Arial" w:eastAsia="Times New Roman" w:hAnsi="Arial" w:cs="Arial"/>
          <w:b/>
          <w:i/>
          <w:lang w:val="en-US"/>
        </w:rPr>
        <w:t>Referral to the</w:t>
      </w:r>
      <w:r w:rsidR="00D36DDE" w:rsidRPr="00D36DDE">
        <w:rPr>
          <w:rFonts w:ascii="Arial" w:eastAsia="Times New Roman" w:hAnsi="Arial" w:cs="Arial"/>
          <w:b/>
          <w:i/>
          <w:lang w:val="en-US"/>
        </w:rPr>
        <w:t xml:space="preserve"> </w:t>
      </w:r>
      <w:r w:rsidR="00D36DDE" w:rsidRPr="008B3A73">
        <w:rPr>
          <w:rFonts w:ascii="Arial" w:eastAsia="Times New Roman" w:hAnsi="Arial" w:cs="Arial"/>
          <w:b/>
          <w:i/>
          <w:lang w:val="en-US"/>
        </w:rPr>
        <w:t xml:space="preserve">Manager </w:t>
      </w:r>
    </w:p>
    <w:p w:rsidR="005D0853" w:rsidRPr="008B3A7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Pr="008B3A73" w:rsidRDefault="00305C8B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 xml:space="preserve">The </w:t>
      </w:r>
      <w:r w:rsidR="0069118B" w:rsidRPr="008B3A73">
        <w:rPr>
          <w:rFonts w:ascii="Arial" w:eastAsia="Times New Roman" w:hAnsi="Arial" w:cs="Arial"/>
          <w:lang w:val="en-US"/>
        </w:rPr>
        <w:t>Manager</w:t>
      </w:r>
      <w:r w:rsidRPr="008B3A73">
        <w:rPr>
          <w:rFonts w:ascii="Arial" w:eastAsia="Times New Roman" w:hAnsi="Arial" w:cs="Arial"/>
          <w:lang w:val="en-US"/>
        </w:rPr>
        <w:t xml:space="preserve"> </w:t>
      </w:r>
      <w:r w:rsidR="008C7E6F" w:rsidRPr="008B3A73">
        <w:rPr>
          <w:rFonts w:ascii="Arial" w:eastAsia="Times New Roman" w:hAnsi="Arial" w:cs="Arial"/>
          <w:lang w:val="en-US"/>
        </w:rPr>
        <w:t xml:space="preserve">will </w:t>
      </w:r>
      <w:r w:rsidR="00D36DDE" w:rsidRPr="008B3A73">
        <w:rPr>
          <w:rFonts w:ascii="Arial" w:eastAsia="Times New Roman" w:hAnsi="Arial" w:cs="Arial"/>
          <w:lang w:val="en-US"/>
        </w:rPr>
        <w:t xml:space="preserve">review the relevant documents and </w:t>
      </w:r>
      <w:r w:rsidR="008C7E6F" w:rsidRPr="008B3A73">
        <w:rPr>
          <w:rFonts w:ascii="Arial" w:eastAsia="Times New Roman" w:hAnsi="Arial" w:cs="Arial"/>
          <w:lang w:val="en-US"/>
        </w:rPr>
        <w:t xml:space="preserve">contact the </w:t>
      </w:r>
      <w:r w:rsidRPr="008B3A73">
        <w:rPr>
          <w:rFonts w:ascii="Arial" w:eastAsia="Times New Roman" w:hAnsi="Arial" w:cs="Arial"/>
          <w:lang w:val="en-US"/>
        </w:rPr>
        <w:t>person w</w:t>
      </w:r>
      <w:r w:rsidR="008C7E6F" w:rsidRPr="008B3A73">
        <w:rPr>
          <w:rFonts w:ascii="Arial" w:eastAsia="Times New Roman" w:hAnsi="Arial" w:cs="Arial"/>
          <w:lang w:val="en-US"/>
        </w:rPr>
        <w:t xml:space="preserve">ith the </w:t>
      </w:r>
      <w:r w:rsidR="002D77CA" w:rsidRPr="008B3A73">
        <w:rPr>
          <w:rFonts w:ascii="Arial" w:eastAsia="Times New Roman" w:hAnsi="Arial" w:cs="Arial"/>
          <w:lang w:val="en-US"/>
        </w:rPr>
        <w:t>complaint</w:t>
      </w:r>
      <w:r w:rsidR="008C7E6F" w:rsidRPr="008B3A73">
        <w:rPr>
          <w:rFonts w:ascii="Arial" w:eastAsia="Times New Roman" w:hAnsi="Arial" w:cs="Arial"/>
          <w:lang w:val="en-US"/>
        </w:rPr>
        <w:t xml:space="preserve"> to either discuss the matter by phone, or to arrange an in-person meeting.</w:t>
      </w:r>
      <w:r w:rsidRPr="008B3A73">
        <w:rPr>
          <w:rFonts w:ascii="Arial" w:eastAsia="Times New Roman" w:hAnsi="Arial" w:cs="Arial"/>
          <w:lang w:val="en-US"/>
        </w:rPr>
        <w:t xml:space="preserve"> </w:t>
      </w:r>
      <w:r w:rsidR="005D0853" w:rsidRPr="008B3A73">
        <w:rPr>
          <w:rFonts w:ascii="Arial" w:eastAsia="Times New Roman" w:hAnsi="Arial" w:cs="Arial"/>
          <w:lang w:val="en-US"/>
        </w:rPr>
        <w:t xml:space="preserve">Other parties may be involved as appropriate. </w:t>
      </w:r>
      <w:r w:rsidR="008A3E01" w:rsidRPr="008B3A73">
        <w:rPr>
          <w:rFonts w:ascii="Arial" w:eastAsia="Times New Roman" w:hAnsi="Arial" w:cs="Arial"/>
          <w:lang w:val="en-US"/>
        </w:rPr>
        <w:t>Every reasonable effort will be made to arrange t</w:t>
      </w:r>
      <w:r w:rsidR="005D0853" w:rsidRPr="008B3A73">
        <w:rPr>
          <w:rFonts w:ascii="Arial" w:eastAsia="Times New Roman" w:hAnsi="Arial" w:cs="Arial"/>
          <w:lang w:val="en-US"/>
        </w:rPr>
        <w:t xml:space="preserve">his meeting within five </w:t>
      </w:r>
      <w:r w:rsidRPr="008B3A73">
        <w:rPr>
          <w:rFonts w:ascii="Arial" w:eastAsia="Times New Roman" w:hAnsi="Arial" w:cs="Arial"/>
          <w:lang w:val="en-US"/>
        </w:rPr>
        <w:t xml:space="preserve">(5) </w:t>
      </w:r>
      <w:r w:rsidR="005D0853" w:rsidRPr="008B3A73">
        <w:rPr>
          <w:rFonts w:ascii="Arial" w:eastAsia="Times New Roman" w:hAnsi="Arial" w:cs="Arial"/>
          <w:lang w:val="en-US"/>
        </w:rPr>
        <w:t>business days of receipt of the</w:t>
      </w:r>
      <w:r w:rsidRPr="008B3A73">
        <w:rPr>
          <w:rFonts w:ascii="Arial" w:eastAsia="Times New Roman" w:hAnsi="Arial" w:cs="Arial"/>
          <w:lang w:val="en-US"/>
        </w:rPr>
        <w:t xml:space="preserve"> complaint. Where further investigation is required and this timeline cannot be met, the </w:t>
      </w:r>
      <w:r w:rsidR="0069118B" w:rsidRPr="008B3A73">
        <w:rPr>
          <w:rFonts w:ascii="Arial" w:eastAsia="Times New Roman" w:hAnsi="Arial" w:cs="Arial"/>
          <w:lang w:val="en-US"/>
        </w:rPr>
        <w:t>Manager</w:t>
      </w:r>
      <w:r w:rsidRPr="008B3A73">
        <w:rPr>
          <w:rFonts w:ascii="Arial" w:eastAsia="Times New Roman" w:hAnsi="Arial" w:cs="Arial"/>
          <w:lang w:val="en-US"/>
        </w:rPr>
        <w:t xml:space="preserve"> will advise the person with the complaint of the expected timeline. </w:t>
      </w:r>
      <w:r w:rsidR="00311ED2" w:rsidRPr="008B3A73">
        <w:rPr>
          <w:rFonts w:ascii="Arial" w:eastAsia="Times New Roman" w:hAnsi="Arial" w:cs="Arial"/>
          <w:lang w:val="en-US"/>
        </w:rPr>
        <w:t xml:space="preserve">The </w:t>
      </w:r>
      <w:r w:rsidR="0069118B" w:rsidRPr="008B3A73">
        <w:rPr>
          <w:rFonts w:ascii="Arial" w:eastAsia="Times New Roman" w:hAnsi="Arial" w:cs="Arial"/>
          <w:lang w:val="en-US"/>
        </w:rPr>
        <w:t>Manager</w:t>
      </w:r>
      <w:r w:rsidR="00311ED2" w:rsidRPr="008B3A73">
        <w:rPr>
          <w:rFonts w:ascii="Arial" w:eastAsia="Times New Roman" w:hAnsi="Arial" w:cs="Arial"/>
          <w:lang w:val="en-US"/>
        </w:rPr>
        <w:t xml:space="preserve"> will </w:t>
      </w:r>
      <w:r w:rsidR="00D36DDE" w:rsidRPr="008B3A73">
        <w:rPr>
          <w:rFonts w:ascii="Arial" w:eastAsia="Times New Roman" w:hAnsi="Arial" w:cs="Arial"/>
          <w:lang w:val="en-US"/>
        </w:rPr>
        <w:t xml:space="preserve">fully </w:t>
      </w:r>
      <w:r w:rsidR="00311ED2" w:rsidRPr="008B3A73">
        <w:rPr>
          <w:rFonts w:ascii="Arial" w:eastAsia="Times New Roman" w:hAnsi="Arial" w:cs="Arial"/>
          <w:lang w:val="en-US"/>
        </w:rPr>
        <w:t xml:space="preserve">document the </w:t>
      </w:r>
      <w:r w:rsidR="006F4C45" w:rsidRPr="008B3A73">
        <w:rPr>
          <w:rFonts w:ascii="Arial" w:eastAsia="Times New Roman" w:hAnsi="Arial" w:cs="Arial"/>
          <w:lang w:val="en-US"/>
        </w:rPr>
        <w:t xml:space="preserve">processes and </w:t>
      </w:r>
      <w:r w:rsidR="00311ED2" w:rsidRPr="008B3A73">
        <w:rPr>
          <w:rFonts w:ascii="Arial" w:eastAsia="Times New Roman" w:hAnsi="Arial" w:cs="Arial"/>
          <w:lang w:val="en-US"/>
        </w:rPr>
        <w:t>results of their investigation and meetings.</w:t>
      </w:r>
      <w:r w:rsidR="00C50ACF" w:rsidRPr="008B3A73">
        <w:rPr>
          <w:rFonts w:ascii="Arial" w:eastAsia="Times New Roman" w:hAnsi="Arial" w:cs="Arial"/>
          <w:lang w:val="en-US"/>
        </w:rPr>
        <w:t xml:space="preserve"> 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Pr="00D36DDE" w:rsidRDefault="00D36DDE" w:rsidP="00D36DDE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>
        <w:rPr>
          <w:rFonts w:ascii="Arial" w:eastAsia="Times New Roman" w:hAnsi="Arial" w:cs="Arial"/>
          <w:b/>
          <w:i/>
          <w:lang w:val="en-US"/>
        </w:rPr>
        <w:t>Referral to the</w:t>
      </w:r>
      <w:r w:rsidRPr="00D36DDE">
        <w:rPr>
          <w:rFonts w:ascii="Arial" w:eastAsia="Times New Roman" w:hAnsi="Arial" w:cs="Arial"/>
          <w:b/>
          <w:i/>
          <w:lang w:val="en-US"/>
        </w:rPr>
        <w:t xml:space="preserve"> Director of Programs and Services (D.P.S)</w:t>
      </w:r>
    </w:p>
    <w:p w:rsidR="00D36DDE" w:rsidRDefault="00D36DDE" w:rsidP="00D36DD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36DDE" w:rsidRPr="008B3A73" w:rsidRDefault="00D36DDE" w:rsidP="00D36DD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36DDE">
        <w:rPr>
          <w:rFonts w:ascii="Arial" w:eastAsia="Times New Roman" w:hAnsi="Arial" w:cs="Arial"/>
          <w:lang w:val="en-US"/>
        </w:rPr>
        <w:t>If the matter remains unresolved following the meeting</w:t>
      </w:r>
      <w:r>
        <w:rPr>
          <w:rFonts w:ascii="Arial" w:eastAsia="Times New Roman" w:hAnsi="Arial" w:cs="Arial"/>
          <w:lang w:val="en-US"/>
        </w:rPr>
        <w:t>(s)</w:t>
      </w:r>
      <w:r w:rsidRPr="00D36DDE">
        <w:rPr>
          <w:rFonts w:ascii="Arial" w:eastAsia="Times New Roman" w:hAnsi="Arial" w:cs="Arial"/>
          <w:lang w:val="en-US"/>
        </w:rPr>
        <w:t xml:space="preserve"> between the </w:t>
      </w:r>
      <w:r w:rsidR="0069118B" w:rsidRPr="008B3A73">
        <w:rPr>
          <w:rFonts w:ascii="Arial" w:eastAsia="Times New Roman" w:hAnsi="Arial" w:cs="Arial"/>
          <w:lang w:val="en-US"/>
        </w:rPr>
        <w:t xml:space="preserve">Manager </w:t>
      </w:r>
      <w:r w:rsidRPr="008B3A73">
        <w:rPr>
          <w:rFonts w:ascii="Arial" w:eastAsia="Times New Roman" w:hAnsi="Arial" w:cs="Arial"/>
          <w:lang w:val="en-US"/>
        </w:rPr>
        <w:t xml:space="preserve">and person with the complaint, within five (5) </w:t>
      </w:r>
      <w:r w:rsidR="00B04E36" w:rsidRPr="008B3A73">
        <w:rPr>
          <w:rFonts w:ascii="Arial" w:eastAsia="Times New Roman" w:hAnsi="Arial" w:cs="Arial"/>
          <w:lang w:val="en-US"/>
        </w:rPr>
        <w:t xml:space="preserve">business </w:t>
      </w:r>
      <w:r w:rsidRPr="008B3A73">
        <w:rPr>
          <w:rFonts w:ascii="Arial" w:eastAsia="Times New Roman" w:hAnsi="Arial" w:cs="Arial"/>
          <w:lang w:val="en-US"/>
        </w:rPr>
        <w:t xml:space="preserve">days, the </w:t>
      </w:r>
      <w:r w:rsidR="0069118B" w:rsidRPr="008B3A73">
        <w:rPr>
          <w:rFonts w:ascii="Arial" w:eastAsia="Times New Roman" w:hAnsi="Arial" w:cs="Arial"/>
          <w:lang w:val="en-US"/>
        </w:rPr>
        <w:t xml:space="preserve">Manager </w:t>
      </w:r>
      <w:r w:rsidRPr="008B3A73">
        <w:rPr>
          <w:rFonts w:ascii="Arial" w:eastAsia="Times New Roman" w:hAnsi="Arial" w:cs="Arial"/>
          <w:lang w:val="en-US"/>
        </w:rPr>
        <w:t xml:space="preserve">will refer the matter to </w:t>
      </w:r>
      <w:r w:rsidR="00D6521A" w:rsidRPr="008B3A73">
        <w:rPr>
          <w:rFonts w:ascii="Arial" w:eastAsia="Times New Roman" w:hAnsi="Arial" w:cs="Arial"/>
          <w:lang w:val="en-US"/>
        </w:rPr>
        <w:t>a D.P.S.</w:t>
      </w:r>
      <w:r w:rsidRPr="008B3A73">
        <w:rPr>
          <w:rFonts w:ascii="Arial" w:eastAsia="Times New Roman" w:hAnsi="Arial" w:cs="Arial"/>
          <w:lang w:val="en-US"/>
        </w:rPr>
        <w:t xml:space="preserve"> by providing the D.P.S. with a written package of all </w:t>
      </w:r>
      <w:r w:rsidR="009332E9" w:rsidRPr="008B3A73">
        <w:rPr>
          <w:rFonts w:ascii="Arial" w:eastAsia="Times New Roman" w:hAnsi="Arial" w:cs="Arial"/>
          <w:lang w:val="en-US"/>
        </w:rPr>
        <w:t xml:space="preserve">prior </w:t>
      </w:r>
      <w:r w:rsidRPr="008B3A73">
        <w:rPr>
          <w:rFonts w:ascii="Arial" w:eastAsia="Times New Roman" w:hAnsi="Arial" w:cs="Arial"/>
          <w:lang w:val="en-US"/>
        </w:rPr>
        <w:t xml:space="preserve">documentation that is pertinent to the complaint. </w:t>
      </w:r>
    </w:p>
    <w:p w:rsidR="00D6521A" w:rsidRPr="008B3A73" w:rsidRDefault="00D6521A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6521A" w:rsidRPr="008B3A73" w:rsidRDefault="00D6521A" w:rsidP="00D652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 xml:space="preserve">Depending on the circumstances of the complaint, and to avoid any potential conflict of interest, the </w:t>
      </w:r>
      <w:r w:rsidR="0069118B" w:rsidRPr="008B3A73">
        <w:rPr>
          <w:rFonts w:ascii="Arial" w:eastAsia="Times New Roman" w:hAnsi="Arial" w:cs="Arial"/>
          <w:lang w:val="en-US"/>
        </w:rPr>
        <w:t>Manager</w:t>
      </w:r>
      <w:r w:rsidRPr="008B3A73">
        <w:rPr>
          <w:rFonts w:ascii="Arial" w:eastAsia="Times New Roman" w:hAnsi="Arial" w:cs="Arial"/>
          <w:lang w:val="en-US"/>
        </w:rPr>
        <w:t xml:space="preserve"> </w:t>
      </w:r>
      <w:r w:rsidR="0069118B" w:rsidRPr="008B3A73">
        <w:rPr>
          <w:rFonts w:ascii="Arial" w:eastAsia="Times New Roman" w:hAnsi="Arial" w:cs="Arial"/>
          <w:lang w:val="en-US"/>
        </w:rPr>
        <w:t>may</w:t>
      </w:r>
      <w:r w:rsidRPr="008B3A73">
        <w:rPr>
          <w:rFonts w:ascii="Arial" w:eastAsia="Times New Roman" w:hAnsi="Arial" w:cs="Arial"/>
          <w:lang w:val="en-US"/>
        </w:rPr>
        <w:t xml:space="preserve"> first advise the person with the </w:t>
      </w:r>
      <w:r w:rsidR="00B13552" w:rsidRPr="008B3A73">
        <w:rPr>
          <w:rFonts w:ascii="Arial" w:eastAsia="Times New Roman" w:hAnsi="Arial" w:cs="Arial"/>
          <w:lang w:val="en-US"/>
        </w:rPr>
        <w:t xml:space="preserve">complaint, </w:t>
      </w:r>
      <w:r w:rsidRPr="008B3A73">
        <w:rPr>
          <w:rFonts w:ascii="Arial" w:eastAsia="Times New Roman" w:hAnsi="Arial" w:cs="Arial"/>
          <w:lang w:val="en-US"/>
        </w:rPr>
        <w:t>that they may request the matter be reviewed by the D.P.S. who oversees the program, or by the other D.P.S</w:t>
      </w:r>
      <w:r w:rsidR="008B3A73">
        <w:rPr>
          <w:rFonts w:ascii="Arial" w:eastAsia="Times New Roman" w:hAnsi="Arial" w:cs="Arial"/>
          <w:lang w:val="en-US"/>
        </w:rPr>
        <w:t>.</w:t>
      </w:r>
      <w:r w:rsidR="009332E9" w:rsidRPr="008B3A73">
        <w:rPr>
          <w:rFonts w:ascii="Arial" w:eastAsia="Times New Roman" w:hAnsi="Arial" w:cs="Arial"/>
          <w:lang w:val="en-US"/>
        </w:rPr>
        <w:t xml:space="preserve"> </w:t>
      </w:r>
    </w:p>
    <w:p w:rsidR="00D36DDE" w:rsidRPr="008B3A73" w:rsidRDefault="00D36DDE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8C7E6F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 xml:space="preserve">The </w:t>
      </w:r>
      <w:r w:rsidR="00311ED2" w:rsidRPr="008B3A73">
        <w:rPr>
          <w:rFonts w:ascii="Arial" w:eastAsia="Times New Roman" w:hAnsi="Arial" w:cs="Arial"/>
          <w:lang w:val="en-US"/>
        </w:rPr>
        <w:t>D.P.S.</w:t>
      </w:r>
      <w:r w:rsidR="005D0853" w:rsidRPr="008B3A73">
        <w:rPr>
          <w:rFonts w:ascii="Arial" w:eastAsia="Times New Roman" w:hAnsi="Arial" w:cs="Arial"/>
          <w:lang w:val="en-US"/>
        </w:rPr>
        <w:t xml:space="preserve"> </w:t>
      </w:r>
      <w:r w:rsidRPr="008B3A73">
        <w:rPr>
          <w:rFonts w:ascii="Arial" w:eastAsia="Times New Roman" w:hAnsi="Arial" w:cs="Arial"/>
          <w:lang w:val="en-US"/>
        </w:rPr>
        <w:t xml:space="preserve">to whom the matter has been referred, </w:t>
      </w:r>
      <w:r w:rsidR="005D0853" w:rsidRPr="008B3A73">
        <w:rPr>
          <w:rFonts w:ascii="Arial" w:eastAsia="Times New Roman" w:hAnsi="Arial" w:cs="Arial"/>
          <w:lang w:val="en-US"/>
        </w:rPr>
        <w:t>will conduct a review of the matter</w:t>
      </w:r>
      <w:r w:rsidRPr="008B3A73">
        <w:rPr>
          <w:rFonts w:ascii="Arial" w:eastAsia="Times New Roman" w:hAnsi="Arial" w:cs="Arial"/>
          <w:lang w:val="en-US"/>
        </w:rPr>
        <w:t xml:space="preserve">, which may include additional consultation with the person with the </w:t>
      </w:r>
      <w:r w:rsidR="00B04E36" w:rsidRPr="008B3A73">
        <w:rPr>
          <w:rFonts w:ascii="Arial" w:eastAsia="Times New Roman" w:hAnsi="Arial" w:cs="Arial"/>
          <w:lang w:val="en-US"/>
        </w:rPr>
        <w:t>complaint</w:t>
      </w:r>
      <w:r w:rsidRPr="008B3A73">
        <w:rPr>
          <w:rFonts w:ascii="Arial" w:eastAsia="Times New Roman" w:hAnsi="Arial" w:cs="Arial"/>
          <w:lang w:val="en-US"/>
        </w:rPr>
        <w:t xml:space="preserve">, the </w:t>
      </w:r>
      <w:r w:rsidR="0069118B" w:rsidRPr="008B3A73">
        <w:rPr>
          <w:rFonts w:ascii="Arial" w:eastAsia="Times New Roman" w:hAnsi="Arial" w:cs="Arial"/>
          <w:lang w:val="en-US"/>
        </w:rPr>
        <w:t>Manager,</w:t>
      </w:r>
      <w:r w:rsidRPr="008B3A73">
        <w:rPr>
          <w:rFonts w:ascii="Arial" w:eastAsia="Times New Roman" w:hAnsi="Arial" w:cs="Arial"/>
          <w:lang w:val="en-US"/>
        </w:rPr>
        <w:t xml:space="preserve"> any other relevant workers</w:t>
      </w:r>
      <w:r w:rsidR="00311ED2" w:rsidRPr="008B3A73">
        <w:rPr>
          <w:rFonts w:ascii="Arial" w:eastAsia="Times New Roman" w:hAnsi="Arial" w:cs="Arial"/>
          <w:lang w:val="en-US"/>
        </w:rPr>
        <w:t>, and other d</w:t>
      </w:r>
      <w:r w:rsidRPr="008B3A73">
        <w:rPr>
          <w:rFonts w:ascii="Arial" w:eastAsia="Times New Roman" w:hAnsi="Arial" w:cs="Arial"/>
          <w:lang w:val="en-US"/>
        </w:rPr>
        <w:t xml:space="preserve">irectors if required. </w:t>
      </w:r>
      <w:r w:rsidR="00C50ACF" w:rsidRPr="008B3A73">
        <w:rPr>
          <w:rFonts w:ascii="Arial" w:eastAsia="Times New Roman" w:hAnsi="Arial" w:cs="Arial"/>
          <w:lang w:val="en-US"/>
        </w:rPr>
        <w:t>The D</w:t>
      </w:r>
      <w:r w:rsidR="00D6521A" w:rsidRPr="008B3A73">
        <w:rPr>
          <w:rFonts w:ascii="Arial" w:eastAsia="Times New Roman" w:hAnsi="Arial" w:cs="Arial"/>
          <w:lang w:val="en-US"/>
        </w:rPr>
        <w:t>.</w:t>
      </w:r>
      <w:r w:rsidR="00C50ACF" w:rsidRPr="008B3A73">
        <w:rPr>
          <w:rFonts w:ascii="Arial" w:eastAsia="Times New Roman" w:hAnsi="Arial" w:cs="Arial"/>
          <w:lang w:val="en-US"/>
        </w:rPr>
        <w:t>P</w:t>
      </w:r>
      <w:r w:rsidR="00D6521A" w:rsidRPr="008B3A73">
        <w:rPr>
          <w:rFonts w:ascii="Arial" w:eastAsia="Times New Roman" w:hAnsi="Arial" w:cs="Arial"/>
          <w:lang w:val="en-US"/>
        </w:rPr>
        <w:t>.</w:t>
      </w:r>
      <w:r w:rsidR="00C50ACF" w:rsidRPr="008B3A73">
        <w:rPr>
          <w:rFonts w:ascii="Arial" w:eastAsia="Times New Roman" w:hAnsi="Arial" w:cs="Arial"/>
          <w:lang w:val="en-US"/>
        </w:rPr>
        <w:t>S</w:t>
      </w:r>
      <w:r w:rsidR="00D6521A" w:rsidRPr="008B3A73">
        <w:rPr>
          <w:rFonts w:ascii="Arial" w:eastAsia="Times New Roman" w:hAnsi="Arial" w:cs="Arial"/>
          <w:lang w:val="en-US"/>
        </w:rPr>
        <w:t>.</w:t>
      </w:r>
      <w:r w:rsidR="00C50ACF" w:rsidRPr="008B3A73">
        <w:rPr>
          <w:rFonts w:ascii="Arial" w:eastAsia="Times New Roman" w:hAnsi="Arial" w:cs="Arial"/>
          <w:lang w:val="en-US"/>
        </w:rPr>
        <w:t xml:space="preserve"> will </w:t>
      </w:r>
      <w:r w:rsidR="00D6521A" w:rsidRPr="008B3A73">
        <w:rPr>
          <w:rFonts w:ascii="Arial" w:eastAsia="Times New Roman" w:hAnsi="Arial" w:cs="Arial"/>
          <w:lang w:val="en-US"/>
        </w:rPr>
        <w:t>document</w:t>
      </w:r>
      <w:r w:rsidR="00C50ACF" w:rsidRPr="008B3A73">
        <w:rPr>
          <w:rFonts w:ascii="Arial" w:eastAsia="Times New Roman" w:hAnsi="Arial" w:cs="Arial"/>
          <w:lang w:val="en-US"/>
        </w:rPr>
        <w:t xml:space="preserve"> all the interactions</w:t>
      </w:r>
      <w:r w:rsidR="00C50ACF">
        <w:rPr>
          <w:rFonts w:ascii="Arial" w:eastAsia="Times New Roman" w:hAnsi="Arial" w:cs="Arial"/>
          <w:lang w:val="en-US"/>
        </w:rPr>
        <w:t>, knowledge gained and results that result from their review</w:t>
      </w:r>
      <w:r w:rsidR="00D6521A">
        <w:rPr>
          <w:rFonts w:ascii="Arial" w:eastAsia="Times New Roman" w:hAnsi="Arial" w:cs="Arial"/>
          <w:lang w:val="en-US"/>
        </w:rPr>
        <w:t>, and add it to the existing record about the complaint</w:t>
      </w:r>
      <w:r w:rsidR="00C50ACF">
        <w:rPr>
          <w:rFonts w:ascii="Arial" w:eastAsia="Times New Roman" w:hAnsi="Arial" w:cs="Arial"/>
          <w:lang w:val="en-US"/>
        </w:rPr>
        <w:t>.</w:t>
      </w: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</w:t>
      </w:r>
      <w:r w:rsidR="00311ED2">
        <w:rPr>
          <w:rFonts w:ascii="Arial" w:eastAsia="Times New Roman" w:hAnsi="Arial" w:cs="Arial"/>
          <w:lang w:val="en-US"/>
        </w:rPr>
        <w:t>D.P.S.</w:t>
      </w:r>
      <w:r>
        <w:rPr>
          <w:rFonts w:ascii="Arial" w:eastAsia="Times New Roman" w:hAnsi="Arial" w:cs="Arial"/>
          <w:lang w:val="en-US"/>
        </w:rPr>
        <w:t xml:space="preserve"> </w:t>
      </w:r>
      <w:r w:rsidR="008C7E6F">
        <w:rPr>
          <w:rFonts w:ascii="Arial" w:eastAsia="Times New Roman" w:hAnsi="Arial" w:cs="Arial"/>
          <w:lang w:val="en-US"/>
        </w:rPr>
        <w:t>to whom the matter was referred,</w:t>
      </w:r>
      <w:r>
        <w:rPr>
          <w:rFonts w:ascii="Arial" w:eastAsia="Times New Roman" w:hAnsi="Arial" w:cs="Arial"/>
          <w:lang w:val="en-US"/>
        </w:rPr>
        <w:t xml:space="preserve"> will respond in writing to the person </w:t>
      </w:r>
      <w:r w:rsidR="008C7E6F">
        <w:rPr>
          <w:rFonts w:ascii="Arial" w:eastAsia="Times New Roman" w:hAnsi="Arial" w:cs="Arial"/>
          <w:lang w:val="en-US"/>
        </w:rPr>
        <w:t>with</w:t>
      </w:r>
      <w:r>
        <w:rPr>
          <w:rFonts w:ascii="Arial" w:eastAsia="Times New Roman" w:hAnsi="Arial" w:cs="Arial"/>
          <w:lang w:val="en-US"/>
        </w:rPr>
        <w:t xml:space="preserve"> the complaint</w:t>
      </w:r>
      <w:r w:rsidR="008C7E6F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en-US"/>
        </w:rPr>
        <w:t xml:space="preserve">within </w:t>
      </w:r>
      <w:r w:rsidR="008C7E6F">
        <w:rPr>
          <w:rFonts w:ascii="Arial" w:eastAsia="Times New Roman" w:hAnsi="Arial" w:cs="Arial"/>
          <w:lang w:val="en-US"/>
        </w:rPr>
        <w:t>twenty (</w:t>
      </w:r>
      <w:r>
        <w:rPr>
          <w:rFonts w:ascii="Arial" w:eastAsia="Times New Roman" w:hAnsi="Arial" w:cs="Arial"/>
          <w:lang w:val="en-US"/>
        </w:rPr>
        <w:t>20</w:t>
      </w:r>
      <w:r w:rsidR="008C7E6F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 xml:space="preserve"> business days aft</w:t>
      </w:r>
      <w:r w:rsidR="00686877">
        <w:rPr>
          <w:rFonts w:ascii="Arial" w:eastAsia="Times New Roman" w:hAnsi="Arial" w:cs="Arial"/>
          <w:lang w:val="en-US"/>
        </w:rPr>
        <w:t xml:space="preserve">er the </w:t>
      </w:r>
      <w:r w:rsidR="00311ED2">
        <w:rPr>
          <w:rFonts w:ascii="Arial" w:eastAsia="Times New Roman" w:hAnsi="Arial" w:cs="Arial"/>
          <w:lang w:val="en-US"/>
        </w:rPr>
        <w:t>D.P.S.</w:t>
      </w:r>
      <w:r w:rsidR="006F4C45">
        <w:rPr>
          <w:rFonts w:ascii="Arial" w:eastAsia="Times New Roman" w:hAnsi="Arial" w:cs="Arial"/>
          <w:lang w:val="en-US"/>
        </w:rPr>
        <w:t xml:space="preserve"> receives the complaint package from the </w:t>
      </w:r>
      <w:r w:rsidR="0069118B" w:rsidRPr="008B3A73">
        <w:rPr>
          <w:rFonts w:ascii="Arial" w:eastAsia="Times New Roman" w:hAnsi="Arial" w:cs="Arial"/>
          <w:lang w:val="en-US"/>
        </w:rPr>
        <w:t>Manager.</w:t>
      </w:r>
      <w:r w:rsidRPr="008B3A73">
        <w:rPr>
          <w:rFonts w:ascii="Arial" w:eastAsia="Times New Roman" w:hAnsi="Arial" w:cs="Arial"/>
          <w:lang w:val="en-US"/>
        </w:rPr>
        <w:t xml:space="preserve"> </w:t>
      </w:r>
    </w:p>
    <w:p w:rsidR="00D6521A" w:rsidRDefault="00D6521A" w:rsidP="00D652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6521A" w:rsidRPr="00D6521A" w:rsidRDefault="00D6521A" w:rsidP="00D6521A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D6521A">
        <w:rPr>
          <w:rFonts w:ascii="Arial" w:eastAsia="Times New Roman" w:hAnsi="Arial" w:cs="Arial"/>
          <w:b/>
          <w:i/>
          <w:lang w:val="en-US"/>
        </w:rPr>
        <w:t>Referral to the Board of Directors</w:t>
      </w:r>
    </w:p>
    <w:p w:rsidR="005D0853" w:rsidRDefault="005D0853" w:rsidP="005D0853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5D0853" w:rsidRDefault="005D0853" w:rsidP="005D08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If the person with the complaint is </w:t>
      </w:r>
      <w:r w:rsidR="008A3E01">
        <w:rPr>
          <w:rFonts w:ascii="Arial" w:eastAsia="Times New Roman" w:hAnsi="Arial" w:cs="Arial"/>
          <w:lang w:val="en-US"/>
        </w:rPr>
        <w:t xml:space="preserve">not </w:t>
      </w:r>
      <w:r>
        <w:rPr>
          <w:rFonts w:ascii="Arial" w:eastAsia="Times New Roman" w:hAnsi="Arial" w:cs="Arial"/>
          <w:lang w:val="en-US"/>
        </w:rPr>
        <w:t xml:space="preserve">satisfied with the </w:t>
      </w:r>
      <w:r w:rsidR="009332E9">
        <w:rPr>
          <w:rFonts w:ascii="Arial" w:eastAsia="Times New Roman" w:hAnsi="Arial" w:cs="Arial"/>
          <w:lang w:val="en-US"/>
        </w:rPr>
        <w:t>D.P.S.’</w:t>
      </w:r>
      <w:r w:rsidR="00C50ACF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 xml:space="preserve"> response, that person may request their written complaint to be forwarded to the </w:t>
      </w:r>
      <w:r w:rsidR="00C50ACF">
        <w:rPr>
          <w:rFonts w:ascii="Arial" w:eastAsia="Times New Roman" w:hAnsi="Arial" w:cs="Arial"/>
          <w:lang w:val="en-US"/>
        </w:rPr>
        <w:t>C</w:t>
      </w:r>
      <w:r>
        <w:rPr>
          <w:rFonts w:ascii="Arial" w:eastAsia="Times New Roman" w:hAnsi="Arial" w:cs="Arial"/>
          <w:lang w:val="en-US"/>
        </w:rPr>
        <w:t xml:space="preserve">hief </w:t>
      </w:r>
      <w:r w:rsidR="00C50ACF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 xml:space="preserve">xecutive </w:t>
      </w:r>
      <w:r w:rsidR="00C50ACF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 xml:space="preserve">fficer </w:t>
      </w:r>
      <w:r w:rsidR="00C50ACF">
        <w:rPr>
          <w:rFonts w:ascii="Arial" w:eastAsia="Times New Roman" w:hAnsi="Arial" w:cs="Arial"/>
          <w:lang w:val="en-US"/>
        </w:rPr>
        <w:t>(C.E.O.), wh</w:t>
      </w:r>
      <w:r>
        <w:rPr>
          <w:rFonts w:ascii="Arial" w:eastAsia="Times New Roman" w:hAnsi="Arial" w:cs="Arial"/>
          <w:lang w:val="en-US"/>
        </w:rPr>
        <w:t xml:space="preserve">o will refer the matter to </w:t>
      </w:r>
      <w:r w:rsidR="009332E9">
        <w:rPr>
          <w:rFonts w:ascii="Arial" w:eastAsia="Times New Roman" w:hAnsi="Arial" w:cs="Arial"/>
          <w:lang w:val="en-US"/>
        </w:rPr>
        <w:t>C.M.H.A. H.K.P.R.’</w:t>
      </w:r>
      <w:r w:rsidR="00C50ACF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 xml:space="preserve"> </w:t>
      </w:r>
      <w:r w:rsidR="00C50ACF">
        <w:rPr>
          <w:rFonts w:ascii="Arial" w:eastAsia="Times New Roman" w:hAnsi="Arial" w:cs="Arial"/>
          <w:lang w:val="en-US"/>
        </w:rPr>
        <w:t>B</w:t>
      </w:r>
      <w:r>
        <w:rPr>
          <w:rFonts w:ascii="Arial" w:eastAsia="Times New Roman" w:hAnsi="Arial" w:cs="Arial"/>
          <w:lang w:val="en-US"/>
        </w:rPr>
        <w:t xml:space="preserve">oard of </w:t>
      </w:r>
      <w:r w:rsidR="009332E9">
        <w:rPr>
          <w:rFonts w:ascii="Arial" w:eastAsia="Times New Roman" w:hAnsi="Arial" w:cs="Arial"/>
          <w:lang w:val="en-US"/>
        </w:rPr>
        <w:t xml:space="preserve">Directors. </w:t>
      </w:r>
      <w:r w:rsidR="00C50ACF">
        <w:rPr>
          <w:rFonts w:ascii="Arial" w:eastAsia="Times New Roman" w:hAnsi="Arial" w:cs="Arial"/>
          <w:lang w:val="en-US"/>
        </w:rPr>
        <w:t xml:space="preserve"> </w:t>
      </w:r>
      <w:r w:rsidR="009332E9">
        <w:rPr>
          <w:rFonts w:ascii="Arial" w:eastAsia="Times New Roman" w:hAnsi="Arial" w:cs="Arial"/>
          <w:lang w:val="en-US"/>
        </w:rPr>
        <w:t>The Board of Directors</w:t>
      </w:r>
      <w:r w:rsidR="00C50ACF">
        <w:rPr>
          <w:rFonts w:ascii="Arial" w:eastAsia="Times New Roman" w:hAnsi="Arial" w:cs="Arial"/>
          <w:lang w:val="en-US"/>
        </w:rPr>
        <w:t xml:space="preserve"> will review all relev</w:t>
      </w:r>
      <w:r w:rsidR="009332E9">
        <w:rPr>
          <w:rFonts w:ascii="Arial" w:eastAsia="Times New Roman" w:hAnsi="Arial" w:cs="Arial"/>
          <w:lang w:val="en-US"/>
        </w:rPr>
        <w:t>ant written materials and will consult</w:t>
      </w:r>
      <w:r>
        <w:rPr>
          <w:rFonts w:ascii="Arial" w:eastAsia="Times New Roman" w:hAnsi="Arial" w:cs="Arial"/>
          <w:lang w:val="en-US"/>
        </w:rPr>
        <w:t xml:space="preserve"> </w:t>
      </w:r>
      <w:r w:rsidR="009332E9">
        <w:rPr>
          <w:rFonts w:ascii="Arial" w:eastAsia="Times New Roman" w:hAnsi="Arial" w:cs="Arial"/>
          <w:lang w:val="en-US"/>
        </w:rPr>
        <w:t xml:space="preserve">at the next available Board meeting. </w:t>
      </w:r>
      <w:r>
        <w:rPr>
          <w:rFonts w:ascii="Arial" w:eastAsia="Times New Roman" w:hAnsi="Arial" w:cs="Arial"/>
          <w:lang w:val="en-US"/>
        </w:rPr>
        <w:t xml:space="preserve">The decision made by the </w:t>
      </w:r>
      <w:r w:rsidR="00C50ACF">
        <w:rPr>
          <w:rFonts w:ascii="Arial" w:eastAsia="Times New Roman" w:hAnsi="Arial" w:cs="Arial"/>
          <w:lang w:val="en-US"/>
        </w:rPr>
        <w:t>Board of Directors</w:t>
      </w:r>
      <w:r>
        <w:rPr>
          <w:rFonts w:ascii="Arial" w:eastAsia="Times New Roman" w:hAnsi="Arial" w:cs="Arial"/>
          <w:lang w:val="en-US"/>
        </w:rPr>
        <w:t xml:space="preserve"> will be </w:t>
      </w:r>
      <w:r w:rsidR="000472A5">
        <w:rPr>
          <w:rFonts w:ascii="Arial" w:eastAsia="Times New Roman" w:hAnsi="Arial" w:cs="Arial"/>
          <w:lang w:val="en-US"/>
        </w:rPr>
        <w:t>final and binding, and will be</w:t>
      </w:r>
      <w:r w:rsidR="000472A5" w:rsidRPr="000472A5">
        <w:rPr>
          <w:rFonts w:ascii="Arial" w:eastAsia="Times New Roman" w:hAnsi="Arial" w:cs="Arial"/>
          <w:lang w:val="en-US"/>
        </w:rPr>
        <w:t xml:space="preserve"> </w:t>
      </w:r>
      <w:r w:rsidR="000472A5">
        <w:rPr>
          <w:rFonts w:ascii="Arial" w:eastAsia="Times New Roman" w:hAnsi="Arial" w:cs="Arial"/>
          <w:lang w:val="en-US"/>
        </w:rPr>
        <w:t xml:space="preserve">communicated to the person making the </w:t>
      </w:r>
      <w:r w:rsidR="0069118B">
        <w:rPr>
          <w:rFonts w:ascii="Arial" w:eastAsia="Times New Roman" w:hAnsi="Arial" w:cs="Arial"/>
          <w:lang w:val="en-US"/>
        </w:rPr>
        <w:t>complaint, in</w:t>
      </w:r>
      <w:r w:rsidR="000472A5">
        <w:rPr>
          <w:rFonts w:ascii="Arial" w:eastAsia="Times New Roman" w:hAnsi="Arial" w:cs="Arial"/>
          <w:lang w:val="en-US"/>
        </w:rPr>
        <w:t xml:space="preserve"> writing</w:t>
      </w:r>
      <w:r w:rsidR="00B04E36">
        <w:rPr>
          <w:rFonts w:ascii="Arial" w:eastAsia="Times New Roman" w:hAnsi="Arial" w:cs="Arial"/>
          <w:lang w:val="en-US"/>
        </w:rPr>
        <w:t>,</w:t>
      </w:r>
      <w:r w:rsidR="000472A5">
        <w:rPr>
          <w:rFonts w:ascii="Arial" w:eastAsia="Times New Roman" w:hAnsi="Arial" w:cs="Arial"/>
          <w:lang w:val="en-US"/>
        </w:rPr>
        <w:t xml:space="preserve"> within ten (10) days after the decision being made.</w:t>
      </w:r>
    </w:p>
    <w:p w:rsidR="00644FB5" w:rsidRDefault="00644FB5" w:rsidP="00644FB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44FB5" w:rsidRPr="00644FB5" w:rsidRDefault="00644FB5" w:rsidP="00644FB5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644FB5">
        <w:rPr>
          <w:rFonts w:ascii="Arial" w:eastAsia="Times New Roman" w:hAnsi="Arial" w:cs="Arial"/>
          <w:b/>
          <w:i/>
          <w:lang w:val="en-US"/>
        </w:rPr>
        <w:t xml:space="preserve">Organizational Review of Complaints and Concerns </w:t>
      </w:r>
    </w:p>
    <w:p w:rsidR="009844C4" w:rsidRPr="009844C4" w:rsidRDefault="009844C4" w:rsidP="009844C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472A5" w:rsidRDefault="0069118B" w:rsidP="00047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>M</w:t>
      </w:r>
      <w:r w:rsidR="00B15F38" w:rsidRPr="008B3A73">
        <w:rPr>
          <w:rFonts w:ascii="Arial" w:eastAsia="Times New Roman" w:hAnsi="Arial" w:cs="Arial"/>
          <w:lang w:val="en-US"/>
        </w:rPr>
        <w:t>a</w:t>
      </w:r>
      <w:r w:rsidRPr="008B3A73">
        <w:rPr>
          <w:rFonts w:ascii="Arial" w:eastAsia="Times New Roman" w:hAnsi="Arial" w:cs="Arial"/>
          <w:lang w:val="en-US"/>
        </w:rPr>
        <w:t>nagers</w:t>
      </w:r>
      <w:r w:rsidR="007E48A6" w:rsidRPr="008B3A73">
        <w:rPr>
          <w:rFonts w:ascii="Arial" w:eastAsia="Times New Roman" w:hAnsi="Arial" w:cs="Arial"/>
          <w:lang w:val="en-US"/>
        </w:rPr>
        <w:t xml:space="preserve"> </w:t>
      </w:r>
      <w:r w:rsidR="00644FB5">
        <w:rPr>
          <w:rFonts w:ascii="Arial" w:eastAsia="Times New Roman" w:hAnsi="Arial" w:cs="Arial"/>
          <w:lang w:val="en-US"/>
        </w:rPr>
        <w:t xml:space="preserve">and D.P.S.s that have been involved in a complaints process </w:t>
      </w:r>
      <w:r w:rsidR="005D0853">
        <w:rPr>
          <w:rFonts w:ascii="Arial" w:eastAsia="Times New Roman" w:hAnsi="Arial" w:cs="Arial"/>
          <w:lang w:val="en-US"/>
        </w:rPr>
        <w:t xml:space="preserve">will ensure that a </w:t>
      </w:r>
      <w:r w:rsidR="000472A5">
        <w:rPr>
          <w:rFonts w:ascii="Arial" w:eastAsia="Times New Roman" w:hAnsi="Arial" w:cs="Arial"/>
          <w:lang w:val="en-US"/>
        </w:rPr>
        <w:t xml:space="preserve">non-identifying </w:t>
      </w:r>
      <w:r w:rsidR="005D0853">
        <w:rPr>
          <w:rFonts w:ascii="Arial" w:eastAsia="Times New Roman" w:hAnsi="Arial" w:cs="Arial"/>
          <w:lang w:val="en-US"/>
        </w:rPr>
        <w:t xml:space="preserve">summary of each complaint is forwarded to the </w:t>
      </w:r>
      <w:r w:rsidR="000472A5">
        <w:rPr>
          <w:rFonts w:ascii="Arial" w:eastAsia="Times New Roman" w:hAnsi="Arial" w:cs="Arial"/>
          <w:lang w:val="en-US"/>
        </w:rPr>
        <w:t>E</w:t>
      </w:r>
      <w:r w:rsidR="005D0853">
        <w:rPr>
          <w:rFonts w:ascii="Arial" w:eastAsia="Times New Roman" w:hAnsi="Arial" w:cs="Arial"/>
          <w:lang w:val="en-US"/>
        </w:rPr>
        <w:t xml:space="preserve">xecutive </w:t>
      </w:r>
      <w:r w:rsidR="000472A5">
        <w:rPr>
          <w:rFonts w:ascii="Arial" w:eastAsia="Times New Roman" w:hAnsi="Arial" w:cs="Arial"/>
          <w:lang w:val="en-US"/>
        </w:rPr>
        <w:t>A</w:t>
      </w:r>
      <w:r w:rsidR="005D0853">
        <w:rPr>
          <w:rFonts w:ascii="Arial" w:eastAsia="Times New Roman" w:hAnsi="Arial" w:cs="Arial"/>
          <w:lang w:val="en-US"/>
        </w:rPr>
        <w:t xml:space="preserve">dministrative </w:t>
      </w:r>
      <w:r w:rsidR="000472A5">
        <w:rPr>
          <w:rFonts w:ascii="Arial" w:eastAsia="Times New Roman" w:hAnsi="Arial" w:cs="Arial"/>
          <w:lang w:val="en-US"/>
        </w:rPr>
        <w:t>A</w:t>
      </w:r>
      <w:r w:rsidR="005D0853">
        <w:rPr>
          <w:rFonts w:ascii="Arial" w:eastAsia="Times New Roman" w:hAnsi="Arial" w:cs="Arial"/>
          <w:lang w:val="en-US"/>
        </w:rPr>
        <w:t xml:space="preserve">ssistant </w:t>
      </w:r>
      <w:r w:rsidR="000472A5">
        <w:rPr>
          <w:rFonts w:ascii="Arial" w:eastAsia="Times New Roman" w:hAnsi="Arial" w:cs="Arial"/>
          <w:lang w:val="en-US"/>
        </w:rPr>
        <w:lastRenderedPageBreak/>
        <w:t>(E.A.A.)</w:t>
      </w:r>
      <w:r w:rsidR="00644FB5">
        <w:rPr>
          <w:rFonts w:ascii="Arial" w:eastAsia="Times New Roman" w:hAnsi="Arial" w:cs="Arial"/>
          <w:lang w:val="en-US"/>
        </w:rPr>
        <w:t>,</w:t>
      </w:r>
      <w:r w:rsidR="000472A5">
        <w:rPr>
          <w:rFonts w:ascii="Arial" w:eastAsia="Times New Roman" w:hAnsi="Arial" w:cs="Arial"/>
          <w:lang w:val="en-US"/>
        </w:rPr>
        <w:t xml:space="preserve"> who maintains an </w:t>
      </w:r>
      <w:r w:rsidR="00644FB5">
        <w:rPr>
          <w:rFonts w:ascii="Arial" w:eastAsia="Times New Roman" w:hAnsi="Arial" w:cs="Arial"/>
          <w:lang w:val="en-US"/>
        </w:rPr>
        <w:t xml:space="preserve">annual </w:t>
      </w:r>
      <w:r w:rsidR="000472A5">
        <w:rPr>
          <w:rFonts w:ascii="Arial" w:eastAsia="Times New Roman" w:hAnsi="Arial" w:cs="Arial"/>
          <w:lang w:val="en-US"/>
        </w:rPr>
        <w:t xml:space="preserve">aggregated </w:t>
      </w:r>
      <w:r w:rsidR="000472A5" w:rsidRPr="00B15F38">
        <w:rPr>
          <w:rFonts w:ascii="Arial" w:eastAsia="Times New Roman" w:hAnsi="Arial" w:cs="Arial"/>
          <w:i/>
          <w:lang w:val="en-US"/>
        </w:rPr>
        <w:t>Complaints Log</w:t>
      </w:r>
      <w:r w:rsidR="005D0853">
        <w:rPr>
          <w:rFonts w:ascii="Arial" w:eastAsia="Times New Roman" w:hAnsi="Arial" w:cs="Arial"/>
          <w:lang w:val="en-US"/>
        </w:rPr>
        <w:t>, including their resolutions.</w:t>
      </w:r>
      <w:r w:rsidR="00644FB5">
        <w:rPr>
          <w:rFonts w:ascii="Arial" w:eastAsia="Times New Roman" w:hAnsi="Arial" w:cs="Arial"/>
          <w:lang w:val="en-US"/>
        </w:rPr>
        <w:t xml:space="preserve"> The </w:t>
      </w:r>
      <w:r w:rsidR="00644FB5" w:rsidRPr="00B15F38">
        <w:rPr>
          <w:rFonts w:ascii="Arial" w:eastAsia="Times New Roman" w:hAnsi="Arial" w:cs="Arial"/>
          <w:i/>
          <w:lang w:val="en-US"/>
        </w:rPr>
        <w:t>Complaints Log</w:t>
      </w:r>
      <w:r w:rsidR="00644FB5">
        <w:rPr>
          <w:rFonts w:ascii="Arial" w:eastAsia="Times New Roman" w:hAnsi="Arial" w:cs="Arial"/>
          <w:lang w:val="en-US"/>
        </w:rPr>
        <w:t xml:space="preserve"> template is available on the management drive.</w:t>
      </w:r>
    </w:p>
    <w:p w:rsidR="000620EE" w:rsidRDefault="000620EE" w:rsidP="000620EE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0620EE" w:rsidRPr="008B3A73" w:rsidRDefault="000620EE" w:rsidP="00047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As part of its quality improvement framework, </w:t>
      </w:r>
      <w:r w:rsidRPr="008B3A73">
        <w:rPr>
          <w:rFonts w:ascii="Arial" w:eastAsia="Times New Roman" w:hAnsi="Arial" w:cs="Arial"/>
          <w:lang w:val="en-US"/>
        </w:rPr>
        <w:t xml:space="preserve">the </w:t>
      </w:r>
      <w:r w:rsidR="00B15F38" w:rsidRPr="008B3A73">
        <w:rPr>
          <w:rFonts w:ascii="Arial" w:eastAsia="Times New Roman" w:hAnsi="Arial" w:cs="Arial"/>
          <w:lang w:val="en-US"/>
        </w:rPr>
        <w:t xml:space="preserve">Senior </w:t>
      </w:r>
      <w:r w:rsidRPr="008B3A73">
        <w:rPr>
          <w:rFonts w:ascii="Arial" w:eastAsia="Times New Roman" w:hAnsi="Arial" w:cs="Arial"/>
          <w:lang w:val="en-US"/>
        </w:rPr>
        <w:t xml:space="preserve">Leadership team reviews the </w:t>
      </w:r>
      <w:r w:rsidRPr="008B3A73">
        <w:rPr>
          <w:rFonts w:ascii="Arial" w:eastAsia="Times New Roman" w:hAnsi="Arial" w:cs="Arial"/>
          <w:i/>
          <w:lang w:val="en-US"/>
        </w:rPr>
        <w:t>Complaints Log</w:t>
      </w:r>
      <w:r w:rsidRPr="008B3A73">
        <w:rPr>
          <w:rFonts w:ascii="Arial" w:eastAsia="Times New Roman" w:hAnsi="Arial" w:cs="Arial"/>
          <w:lang w:val="en-US"/>
        </w:rPr>
        <w:t xml:space="preserve"> </w:t>
      </w:r>
      <w:r w:rsidR="00B15F38" w:rsidRPr="008B3A73">
        <w:rPr>
          <w:rFonts w:ascii="Arial" w:eastAsia="Times New Roman" w:hAnsi="Arial" w:cs="Arial"/>
          <w:lang w:val="en-US"/>
        </w:rPr>
        <w:t xml:space="preserve">and completes a </w:t>
      </w:r>
      <w:r w:rsidR="00B15F38" w:rsidRPr="008B3A73">
        <w:rPr>
          <w:rFonts w:ascii="Arial" w:eastAsia="Times New Roman" w:hAnsi="Arial" w:cs="Arial"/>
          <w:i/>
          <w:lang w:val="en-US"/>
        </w:rPr>
        <w:t>Complaints Log Review</w:t>
      </w:r>
      <w:r w:rsidR="00B15F38" w:rsidRPr="008B3A73">
        <w:rPr>
          <w:rFonts w:ascii="Arial" w:eastAsia="Times New Roman" w:hAnsi="Arial" w:cs="Arial"/>
          <w:lang w:val="en-US"/>
        </w:rPr>
        <w:t xml:space="preserve"> form </w:t>
      </w:r>
      <w:r w:rsidRPr="008B3A73">
        <w:rPr>
          <w:rFonts w:ascii="Arial" w:eastAsia="Times New Roman" w:hAnsi="Arial" w:cs="Arial"/>
          <w:lang w:val="en-US"/>
        </w:rPr>
        <w:t xml:space="preserve">on a quarterly basis, to identify broad trends, risks, and/or other areas of concern. They may choose to follow up in depth on particular complaints and to review </w:t>
      </w:r>
      <w:r w:rsidR="00B04E36" w:rsidRPr="008B3A73">
        <w:rPr>
          <w:rFonts w:ascii="Arial" w:eastAsia="Times New Roman" w:hAnsi="Arial" w:cs="Arial"/>
          <w:lang w:val="en-US"/>
        </w:rPr>
        <w:t>the</w:t>
      </w:r>
      <w:r w:rsidRPr="008B3A73">
        <w:rPr>
          <w:rFonts w:ascii="Arial" w:eastAsia="Times New Roman" w:hAnsi="Arial" w:cs="Arial"/>
          <w:lang w:val="en-US"/>
        </w:rPr>
        <w:t xml:space="preserve"> entire documentation package</w:t>
      </w:r>
      <w:r w:rsidR="00B04E36" w:rsidRPr="008B3A73">
        <w:rPr>
          <w:rFonts w:ascii="Arial" w:eastAsia="Times New Roman" w:hAnsi="Arial" w:cs="Arial"/>
          <w:lang w:val="en-US"/>
        </w:rPr>
        <w:t>(s)</w:t>
      </w:r>
      <w:r w:rsidRPr="008B3A73">
        <w:rPr>
          <w:rFonts w:ascii="Arial" w:eastAsia="Times New Roman" w:hAnsi="Arial" w:cs="Arial"/>
          <w:lang w:val="en-US"/>
        </w:rPr>
        <w:t xml:space="preserve"> where appropriate. Areas of organizational concern will be directed to the Management team for further follow up at the next monthly meeting, </w:t>
      </w:r>
      <w:r w:rsidR="00B04E36" w:rsidRPr="008B3A73">
        <w:rPr>
          <w:rFonts w:ascii="Arial" w:eastAsia="Times New Roman" w:hAnsi="Arial" w:cs="Arial"/>
          <w:lang w:val="en-US"/>
        </w:rPr>
        <w:t>as</w:t>
      </w:r>
      <w:r w:rsidRPr="008B3A73">
        <w:rPr>
          <w:rFonts w:ascii="Arial" w:eastAsia="Times New Roman" w:hAnsi="Arial" w:cs="Arial"/>
          <w:lang w:val="en-US"/>
        </w:rPr>
        <w:t xml:space="preserve"> required.</w:t>
      </w:r>
    </w:p>
    <w:p w:rsidR="005D0853" w:rsidRPr="008B3A73" w:rsidRDefault="005D0853" w:rsidP="009844C4">
      <w:pPr>
        <w:pStyle w:val="ListParagraph"/>
        <w:spacing w:after="0" w:line="240" w:lineRule="auto"/>
        <w:rPr>
          <w:rFonts w:ascii="Arial" w:eastAsia="Times New Roman" w:hAnsi="Arial" w:cs="Arial"/>
          <w:lang w:val="en-US"/>
        </w:rPr>
      </w:pPr>
    </w:p>
    <w:p w:rsidR="000472A5" w:rsidRDefault="000472A5" w:rsidP="009844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lang w:val="en-US"/>
        </w:rPr>
        <w:t xml:space="preserve">The C.E.O. communicates a summary of the </w:t>
      </w:r>
      <w:r w:rsidR="00B15F38" w:rsidRPr="008B3A73">
        <w:rPr>
          <w:rFonts w:ascii="Arial" w:eastAsia="Times New Roman" w:hAnsi="Arial" w:cs="Arial"/>
          <w:lang w:val="en-US"/>
        </w:rPr>
        <w:t xml:space="preserve">quarterly </w:t>
      </w:r>
      <w:r w:rsidRPr="008B3A73">
        <w:rPr>
          <w:rFonts w:ascii="Arial" w:eastAsia="Times New Roman" w:hAnsi="Arial" w:cs="Arial"/>
          <w:i/>
          <w:lang w:val="en-US"/>
        </w:rPr>
        <w:t>Complaints Log</w:t>
      </w:r>
      <w:r w:rsidRPr="008B3A73">
        <w:rPr>
          <w:rFonts w:ascii="Arial" w:eastAsia="Times New Roman" w:hAnsi="Arial" w:cs="Arial"/>
          <w:lang w:val="en-US"/>
        </w:rPr>
        <w:t xml:space="preserve"> </w:t>
      </w:r>
      <w:r w:rsidR="00B15F38" w:rsidRPr="008B3A73">
        <w:rPr>
          <w:rFonts w:ascii="Arial" w:eastAsia="Times New Roman" w:hAnsi="Arial" w:cs="Arial"/>
          <w:i/>
          <w:lang w:val="en-US"/>
        </w:rPr>
        <w:t>Review</w:t>
      </w:r>
      <w:r w:rsidR="00B15F38" w:rsidRPr="008B3A73">
        <w:rPr>
          <w:rFonts w:ascii="Arial" w:eastAsia="Times New Roman" w:hAnsi="Arial" w:cs="Arial"/>
          <w:lang w:val="en-US"/>
        </w:rPr>
        <w:t xml:space="preserve"> forms </w:t>
      </w:r>
      <w:r>
        <w:rPr>
          <w:rFonts w:ascii="Arial" w:eastAsia="Times New Roman" w:hAnsi="Arial" w:cs="Arial"/>
          <w:lang w:val="en-US"/>
        </w:rPr>
        <w:t>to the Board of Directors at a minimum of annually for their review.</w:t>
      </w:r>
    </w:p>
    <w:p w:rsidR="004D3442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4D3442" w:rsidRDefault="004D3442" w:rsidP="004D34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3442">
        <w:rPr>
          <w:rFonts w:ascii="Arial" w:eastAsia="Times New Roman" w:hAnsi="Arial" w:cs="Arial"/>
          <w:b/>
          <w:sz w:val="24"/>
          <w:szCs w:val="24"/>
          <w:lang w:val="en-US"/>
        </w:rPr>
        <w:t>Cross Reference</w:t>
      </w:r>
    </w:p>
    <w:p w:rsidR="004D3442" w:rsidRPr="00B15F38" w:rsidRDefault="004D3442" w:rsidP="004D344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:rsidR="004D3442" w:rsidRPr="004D3442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B15F38">
        <w:rPr>
          <w:rFonts w:ascii="Arial" w:eastAsia="Times New Roman" w:hAnsi="Arial" w:cs="Arial"/>
          <w:i/>
          <w:lang w:val="en-US"/>
        </w:rPr>
        <w:t>Complaints and Concerns</w:t>
      </w:r>
      <w:r w:rsidR="00B15F38">
        <w:rPr>
          <w:rFonts w:ascii="Arial" w:eastAsia="Times New Roman" w:hAnsi="Arial" w:cs="Arial"/>
          <w:lang w:val="en-US"/>
        </w:rPr>
        <w:t xml:space="preserve"> f</w:t>
      </w:r>
      <w:r w:rsidRPr="004D3442">
        <w:rPr>
          <w:rFonts w:ascii="Arial" w:eastAsia="Times New Roman" w:hAnsi="Arial" w:cs="Arial"/>
          <w:lang w:val="en-US"/>
        </w:rPr>
        <w:t>orm</w:t>
      </w:r>
    </w:p>
    <w:p w:rsidR="00B15F38" w:rsidRDefault="004D3442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B15F38">
        <w:rPr>
          <w:rFonts w:ascii="Arial" w:eastAsia="Times New Roman" w:hAnsi="Arial" w:cs="Arial"/>
          <w:i/>
          <w:lang w:val="en-US"/>
        </w:rPr>
        <w:t>Complaints and Concerns</w:t>
      </w:r>
      <w:r w:rsidR="00B15F38">
        <w:rPr>
          <w:rFonts w:ascii="Arial" w:eastAsia="Times New Roman" w:hAnsi="Arial" w:cs="Arial"/>
          <w:lang w:val="en-US"/>
        </w:rPr>
        <w:t xml:space="preserve"> b</w:t>
      </w:r>
      <w:r w:rsidRPr="004D3442">
        <w:rPr>
          <w:rFonts w:ascii="Arial" w:eastAsia="Times New Roman" w:hAnsi="Arial" w:cs="Arial"/>
          <w:lang w:val="en-US"/>
        </w:rPr>
        <w:t>rochure</w:t>
      </w:r>
    </w:p>
    <w:p w:rsidR="004D3442" w:rsidRPr="008B3A73" w:rsidRDefault="00B15F38" w:rsidP="004D344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B3A73">
        <w:rPr>
          <w:rFonts w:ascii="Arial" w:eastAsia="Times New Roman" w:hAnsi="Arial" w:cs="Arial"/>
          <w:i/>
          <w:lang w:val="en-US"/>
        </w:rPr>
        <w:t>Complaints Log Review</w:t>
      </w:r>
      <w:r w:rsidRPr="008B3A73">
        <w:rPr>
          <w:rFonts w:ascii="Arial" w:eastAsia="Times New Roman" w:hAnsi="Arial" w:cs="Arial"/>
          <w:lang w:val="en-US"/>
        </w:rPr>
        <w:t xml:space="preserve"> form</w:t>
      </w:r>
      <w:r w:rsidR="004D3442" w:rsidRPr="008B3A73">
        <w:rPr>
          <w:rFonts w:ascii="Arial" w:eastAsia="Times New Roman" w:hAnsi="Arial" w:cs="Arial"/>
          <w:lang w:val="en-US"/>
        </w:rPr>
        <w:t xml:space="preserve"> </w:t>
      </w:r>
    </w:p>
    <w:p w:rsidR="00644FB5" w:rsidRDefault="00644FB5" w:rsidP="00644FB5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FC38F1" w:rsidRDefault="00FC38F1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</w:p>
    <w:p w:rsidR="005D0853" w:rsidRDefault="005D0853" w:rsidP="005D085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9606E" w:rsidRPr="004F0F2F" w:rsidRDefault="002D3911" w:rsidP="005D0853">
      <w:pPr>
        <w:spacing w:after="0" w:line="240" w:lineRule="auto"/>
        <w:jc w:val="center"/>
      </w:pPr>
    </w:p>
    <w:sectPr w:rsidR="00A9606E" w:rsidRPr="004F0F2F" w:rsidSect="008D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C6" w:rsidRDefault="003D51C6">
      <w:pPr>
        <w:spacing w:after="0" w:line="240" w:lineRule="auto"/>
      </w:pPr>
      <w:r>
        <w:separator/>
      </w:r>
    </w:p>
  </w:endnote>
  <w:endnote w:type="continuationSeparator" w:id="0">
    <w:p w:rsidR="003D51C6" w:rsidRDefault="003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1" w:rsidRDefault="002D3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81" w:rsidRPr="00495381" w:rsidRDefault="004F093B" w:rsidP="00495381">
    <w:pPr>
      <w:pStyle w:val="Footer"/>
      <w:rPr>
        <w:sz w:val="18"/>
        <w:szCs w:val="18"/>
      </w:rPr>
    </w:pPr>
    <w:r>
      <w:rPr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989652" wp14:editId="72CBA2E6">
              <wp:simplePos x="0" y="0"/>
              <wp:positionH relativeFrom="column">
                <wp:posOffset>-9525</wp:posOffset>
              </wp:positionH>
              <wp:positionV relativeFrom="paragraph">
                <wp:posOffset>-153670</wp:posOffset>
              </wp:positionV>
              <wp:extent cx="5867400" cy="0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C3E82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-12.1pt" to="461.2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C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GnQbjCgiv1NaGSulJ7cyLpt8dUrrqiGp55Pt6NgCShYzkTUrYOAO37YfP&#10;mkEMOXgdRTs1tg+QIAc6xd6c773hJ48oHE7ns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"/>
          </w:pict>
        </mc:Fallback>
      </mc:AlternateContent>
    </w:r>
    <w:r w:rsidR="003C09E6" w:rsidRPr="00495381">
      <w:rPr>
        <w:sz w:val="18"/>
        <w:szCs w:val="18"/>
      </w:rPr>
      <w:t>Canadian Mental Health Association</w:t>
    </w:r>
    <w:r w:rsidR="00E24C58">
      <w:rPr>
        <w:sz w:val="18"/>
        <w:szCs w:val="18"/>
      </w:rPr>
      <w:t>, Haliburton, Kawartha, Pine Ridge</w:t>
    </w:r>
    <w:r w:rsidR="003C09E6">
      <w:rPr>
        <w:sz w:val="18"/>
        <w:szCs w:val="18"/>
      </w:rPr>
      <w:tab/>
    </w:r>
    <w:r w:rsidR="003C09E6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1" w:rsidRDefault="002D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C6" w:rsidRDefault="003D51C6">
      <w:pPr>
        <w:spacing w:after="0" w:line="240" w:lineRule="auto"/>
      </w:pPr>
      <w:r>
        <w:separator/>
      </w:r>
    </w:p>
  </w:footnote>
  <w:footnote w:type="continuationSeparator" w:id="0">
    <w:p w:rsidR="003D51C6" w:rsidRDefault="003D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1" w:rsidRDefault="002D3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7"/>
      <w:gridCol w:w="1657"/>
      <w:gridCol w:w="1472"/>
      <w:gridCol w:w="1559"/>
      <w:gridCol w:w="1560"/>
      <w:gridCol w:w="1671"/>
    </w:tblGrid>
    <w:tr w:rsidR="00EC5F28" w:rsidTr="00495381">
      <w:trPr>
        <w:trHeight w:val="416"/>
      </w:trPr>
      <w:tc>
        <w:tcPr>
          <w:tcW w:w="6345" w:type="dxa"/>
          <w:gridSpan w:val="4"/>
        </w:tcPr>
        <w:p w:rsidR="003E3E18" w:rsidRPr="009D7D4F" w:rsidRDefault="005F0B64" w:rsidP="0084271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Section: Mental Health Standards </w:t>
          </w:r>
        </w:p>
      </w:tc>
      <w:tc>
        <w:tcPr>
          <w:tcW w:w="3231" w:type="dxa"/>
          <w:gridSpan w:val="2"/>
        </w:tcPr>
        <w:p w:rsidR="003E3E18" w:rsidRPr="009D7D4F" w:rsidRDefault="00DB1F67" w:rsidP="00DB1F6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 Complaints and</w:t>
          </w:r>
          <w:r w:rsidR="003C09E6" w:rsidRPr="009D7D4F">
            <w:rPr>
              <w:rFonts w:ascii="Arial" w:hAnsi="Arial" w:cs="Arial"/>
            </w:rPr>
            <w:t xml:space="preserve"> Concerns </w:t>
          </w:r>
        </w:p>
      </w:tc>
    </w:tr>
    <w:tr w:rsidR="00EC5F28" w:rsidTr="00495381">
      <w:trPr>
        <w:trHeight w:val="402"/>
      </w:trPr>
      <w:tc>
        <w:tcPr>
          <w:tcW w:w="6345" w:type="dxa"/>
          <w:gridSpan w:val="4"/>
        </w:tcPr>
        <w:p w:rsidR="003E3E18" w:rsidRPr="009D7D4F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Effective Date: April 2013</w:t>
          </w:r>
        </w:p>
      </w:tc>
      <w:tc>
        <w:tcPr>
          <w:tcW w:w="3231" w:type="dxa"/>
          <w:gridSpan w:val="2"/>
        </w:tcPr>
        <w:sdt>
          <w:sdtPr>
            <w:rPr>
              <w:rFonts w:ascii="Arial" w:hAnsi="Arial" w:cs="Arial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3E3E18" w:rsidRPr="009D7D4F" w:rsidRDefault="003C09E6">
              <w:pPr>
                <w:pStyle w:val="Header"/>
                <w:rPr>
                  <w:rFonts w:ascii="Arial" w:hAnsi="Arial" w:cs="Arial"/>
                </w:rPr>
              </w:pPr>
              <w:r w:rsidRPr="009D7D4F">
                <w:rPr>
                  <w:rFonts w:ascii="Arial" w:hAnsi="Arial" w:cs="Arial"/>
                </w:rPr>
                <w:t xml:space="preserve">Page 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9D7D4F">
                <w:rPr>
                  <w:rFonts w:ascii="Arial" w:hAnsi="Arial" w:cs="Arial"/>
                  <w:b/>
                  <w:bCs/>
                </w:rPr>
                <w:instrText xml:space="preserve"> PAGE </w:instrTex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2D3911">
                <w:rPr>
                  <w:rFonts w:ascii="Arial" w:hAnsi="Arial" w:cs="Arial"/>
                  <w:b/>
                  <w:bCs/>
                  <w:noProof/>
                </w:rPr>
                <w:t>1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end"/>
              </w:r>
              <w:r w:rsidRPr="009D7D4F">
                <w:rPr>
                  <w:rFonts w:ascii="Arial" w:hAnsi="Arial" w:cs="Arial"/>
                </w:rPr>
                <w:t xml:space="preserve"> of 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9D7D4F">
                <w:rPr>
                  <w:rFonts w:ascii="Arial" w:hAnsi="Arial" w:cs="Arial"/>
                  <w:b/>
                  <w:bCs/>
                </w:rPr>
                <w:instrText xml:space="preserve"> NUMPAGES  </w:instrTex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2D3911">
                <w:rPr>
                  <w:rFonts w:ascii="Arial" w:hAnsi="Arial" w:cs="Arial"/>
                  <w:b/>
                  <w:bCs/>
                  <w:noProof/>
                </w:rPr>
                <w:t>5</w:t>
              </w:r>
              <w:r w:rsidRPr="009D7D4F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tc>
    </w:tr>
    <w:tr w:rsidR="00EC5F28" w:rsidTr="00495381">
      <w:trPr>
        <w:trHeight w:val="421"/>
      </w:trPr>
      <w:tc>
        <w:tcPr>
          <w:tcW w:w="1657" w:type="dxa"/>
        </w:tcPr>
        <w:p w:rsidR="003E3E18" w:rsidRPr="009D7D4F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Revision Dates</w:t>
          </w:r>
        </w:p>
      </w:tc>
      <w:tc>
        <w:tcPr>
          <w:tcW w:w="1657" w:type="dxa"/>
        </w:tcPr>
        <w:p w:rsidR="003E3E18" w:rsidRDefault="003C09E6">
          <w:pPr>
            <w:pStyle w:val="Header"/>
            <w:rPr>
              <w:rFonts w:ascii="Arial" w:hAnsi="Arial" w:cs="Arial"/>
            </w:rPr>
          </w:pPr>
          <w:r w:rsidRPr="009D7D4F">
            <w:rPr>
              <w:rFonts w:ascii="Arial" w:hAnsi="Arial" w:cs="Arial"/>
            </w:rPr>
            <w:t>Nov 2012</w:t>
          </w:r>
        </w:p>
        <w:p w:rsidR="001B05F3" w:rsidRDefault="001B05F3">
          <w:pPr>
            <w:pStyle w:val="Header"/>
            <w:rPr>
              <w:rFonts w:ascii="Arial" w:hAnsi="Arial" w:cs="Arial"/>
            </w:rPr>
          </w:pPr>
          <w:r w:rsidRPr="00686877">
            <w:rPr>
              <w:rFonts w:ascii="Arial" w:hAnsi="Arial" w:cs="Arial"/>
            </w:rPr>
            <w:t>Dec  2014</w:t>
          </w:r>
        </w:p>
        <w:p w:rsidR="002D3911" w:rsidRPr="009D7D4F" w:rsidRDefault="002D3911">
          <w:pPr>
            <w:pStyle w:val="Header"/>
            <w:rPr>
              <w:rFonts w:ascii="Arial" w:hAnsi="Arial" w:cs="Arial"/>
            </w:rPr>
          </w:pPr>
          <w:bookmarkStart w:id="0" w:name="_GoBack"/>
          <w:bookmarkEnd w:id="0"/>
        </w:p>
      </w:tc>
      <w:tc>
        <w:tcPr>
          <w:tcW w:w="1472" w:type="dxa"/>
        </w:tcPr>
        <w:p w:rsidR="003E3E18" w:rsidRDefault="001B05F3">
          <w:pPr>
            <w:pStyle w:val="Header"/>
            <w:rPr>
              <w:rFonts w:ascii="Arial" w:hAnsi="Arial" w:cs="Arial"/>
            </w:rPr>
          </w:pPr>
          <w:r w:rsidRPr="005F0B64">
            <w:rPr>
              <w:rFonts w:ascii="Arial" w:hAnsi="Arial" w:cs="Arial"/>
            </w:rPr>
            <w:t>July 2015</w:t>
          </w:r>
        </w:p>
        <w:p w:rsidR="001B05F3" w:rsidRPr="00686877" w:rsidRDefault="001B05F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Jan</w:t>
          </w:r>
          <w:r w:rsidRPr="00752DA3">
            <w:rPr>
              <w:rFonts w:ascii="Arial" w:hAnsi="Arial" w:cs="Arial"/>
            </w:rPr>
            <w:t xml:space="preserve"> 2016</w:t>
          </w:r>
        </w:p>
      </w:tc>
      <w:tc>
        <w:tcPr>
          <w:tcW w:w="1559" w:type="dxa"/>
        </w:tcPr>
        <w:p w:rsidR="003E3E18" w:rsidRDefault="001B05F3">
          <w:pPr>
            <w:pStyle w:val="Header"/>
            <w:rPr>
              <w:rFonts w:ascii="Arial" w:hAnsi="Arial" w:cs="Arial"/>
            </w:rPr>
          </w:pPr>
          <w:r w:rsidRPr="00DB1F67">
            <w:rPr>
              <w:rFonts w:ascii="Arial" w:hAnsi="Arial" w:cs="Arial"/>
            </w:rPr>
            <w:t>June 2017</w:t>
          </w:r>
        </w:p>
        <w:p w:rsidR="001B05F3" w:rsidRPr="005F0B64" w:rsidRDefault="001B05F3">
          <w:pPr>
            <w:pStyle w:val="Header"/>
            <w:rPr>
              <w:rFonts w:ascii="Arial" w:hAnsi="Arial" w:cs="Arial"/>
            </w:rPr>
          </w:pPr>
          <w:r w:rsidRPr="008B3A73">
            <w:rPr>
              <w:rFonts w:ascii="Arial" w:hAnsi="Arial" w:cs="Arial"/>
            </w:rPr>
            <w:t>Nov 2020</w:t>
          </w:r>
        </w:p>
      </w:tc>
      <w:tc>
        <w:tcPr>
          <w:tcW w:w="1560" w:type="dxa"/>
        </w:tcPr>
        <w:p w:rsidR="003E3E18" w:rsidRPr="00752DA3" w:rsidRDefault="002D3911">
          <w:pPr>
            <w:pStyle w:val="Header"/>
            <w:rPr>
              <w:rFonts w:ascii="Arial" w:hAnsi="Arial" w:cs="Arial"/>
            </w:rPr>
          </w:pPr>
        </w:p>
      </w:tc>
      <w:tc>
        <w:tcPr>
          <w:tcW w:w="1671" w:type="dxa"/>
        </w:tcPr>
        <w:p w:rsidR="003E3E18" w:rsidRPr="00DB1F67" w:rsidRDefault="002D3911" w:rsidP="00817F95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3E3E18" w:rsidRDefault="002D3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1" w:rsidRDefault="002D3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72E6"/>
    <w:multiLevelType w:val="hybridMultilevel"/>
    <w:tmpl w:val="D5FA84F0"/>
    <w:lvl w:ilvl="0" w:tplc="F3BE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E7F54" w:tentative="1">
      <w:start w:val="1"/>
      <w:numFmt w:val="lowerLetter"/>
      <w:lvlText w:val="%2."/>
      <w:lvlJc w:val="left"/>
      <w:pPr>
        <w:ind w:left="1440" w:hanging="360"/>
      </w:pPr>
    </w:lvl>
    <w:lvl w:ilvl="2" w:tplc="4AA8895E" w:tentative="1">
      <w:start w:val="1"/>
      <w:numFmt w:val="lowerRoman"/>
      <w:lvlText w:val="%3."/>
      <w:lvlJc w:val="right"/>
      <w:pPr>
        <w:ind w:left="2160" w:hanging="180"/>
      </w:pPr>
    </w:lvl>
    <w:lvl w:ilvl="3" w:tplc="6224614C" w:tentative="1">
      <w:start w:val="1"/>
      <w:numFmt w:val="decimal"/>
      <w:lvlText w:val="%4."/>
      <w:lvlJc w:val="left"/>
      <w:pPr>
        <w:ind w:left="2880" w:hanging="360"/>
      </w:pPr>
    </w:lvl>
    <w:lvl w:ilvl="4" w:tplc="F6886E70" w:tentative="1">
      <w:start w:val="1"/>
      <w:numFmt w:val="lowerLetter"/>
      <w:lvlText w:val="%5."/>
      <w:lvlJc w:val="left"/>
      <w:pPr>
        <w:ind w:left="3600" w:hanging="360"/>
      </w:pPr>
    </w:lvl>
    <w:lvl w:ilvl="5" w:tplc="613A538C" w:tentative="1">
      <w:start w:val="1"/>
      <w:numFmt w:val="lowerRoman"/>
      <w:lvlText w:val="%6."/>
      <w:lvlJc w:val="right"/>
      <w:pPr>
        <w:ind w:left="4320" w:hanging="180"/>
      </w:pPr>
    </w:lvl>
    <w:lvl w:ilvl="6" w:tplc="901E7B0E" w:tentative="1">
      <w:start w:val="1"/>
      <w:numFmt w:val="decimal"/>
      <w:lvlText w:val="%7."/>
      <w:lvlJc w:val="left"/>
      <w:pPr>
        <w:ind w:left="5040" w:hanging="360"/>
      </w:pPr>
    </w:lvl>
    <w:lvl w:ilvl="7" w:tplc="5E4AD788" w:tentative="1">
      <w:start w:val="1"/>
      <w:numFmt w:val="lowerLetter"/>
      <w:lvlText w:val="%8."/>
      <w:lvlJc w:val="left"/>
      <w:pPr>
        <w:ind w:left="5760" w:hanging="360"/>
      </w:pPr>
    </w:lvl>
    <w:lvl w:ilvl="8" w:tplc="1C927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3C5"/>
    <w:multiLevelType w:val="hybridMultilevel"/>
    <w:tmpl w:val="0A6E7FD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D6209"/>
    <w:multiLevelType w:val="hybridMultilevel"/>
    <w:tmpl w:val="922AEDE6"/>
    <w:lvl w:ilvl="0" w:tplc="76FC0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DDA86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6495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6640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9866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5A7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B2F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619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9610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163DAD"/>
    <w:multiLevelType w:val="hybridMultilevel"/>
    <w:tmpl w:val="94CA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ll Year" w:val="2013"/>
    <w:docVar w:name="Link 250" w:val="N/A"/>
    <w:docVar w:name="Long Day" w:val="Wednesday"/>
    <w:docVar w:name="Long Month" w:val="April"/>
    <w:docVar w:name="NoInsertedVariables" w:val="N/A"/>
    <w:docVar w:name="Short Day" w:val="17"/>
    <w:docVar w:name="Short Month" w:val="04"/>
    <w:docVar w:name="Two Digit Year" w:val="13"/>
  </w:docVars>
  <w:rsids>
    <w:rsidRoot w:val="00EC5F28"/>
    <w:rsid w:val="0000333A"/>
    <w:rsid w:val="000176D5"/>
    <w:rsid w:val="000472A5"/>
    <w:rsid w:val="000620EE"/>
    <w:rsid w:val="000D4D07"/>
    <w:rsid w:val="00102343"/>
    <w:rsid w:val="00187C87"/>
    <w:rsid w:val="0019103B"/>
    <w:rsid w:val="001A688F"/>
    <w:rsid w:val="001B05F3"/>
    <w:rsid w:val="001E7B18"/>
    <w:rsid w:val="00200A71"/>
    <w:rsid w:val="002103C6"/>
    <w:rsid w:val="00224BCC"/>
    <w:rsid w:val="002D1E34"/>
    <w:rsid w:val="002D3911"/>
    <w:rsid w:val="002D77CA"/>
    <w:rsid w:val="002F0DDB"/>
    <w:rsid w:val="00305C8B"/>
    <w:rsid w:val="00311ED2"/>
    <w:rsid w:val="0031386A"/>
    <w:rsid w:val="003C09E6"/>
    <w:rsid w:val="003D51C6"/>
    <w:rsid w:val="003E6350"/>
    <w:rsid w:val="00424472"/>
    <w:rsid w:val="00435EF1"/>
    <w:rsid w:val="004A5CF0"/>
    <w:rsid w:val="004D3442"/>
    <w:rsid w:val="004E495C"/>
    <w:rsid w:val="004F093B"/>
    <w:rsid w:val="00512662"/>
    <w:rsid w:val="00547C4B"/>
    <w:rsid w:val="00594DF3"/>
    <w:rsid w:val="005D0853"/>
    <w:rsid w:val="005D3032"/>
    <w:rsid w:val="005F0B64"/>
    <w:rsid w:val="00644FB5"/>
    <w:rsid w:val="00686877"/>
    <w:rsid w:val="0069118B"/>
    <w:rsid w:val="006B5950"/>
    <w:rsid w:val="006B6336"/>
    <w:rsid w:val="006F4C45"/>
    <w:rsid w:val="006F572D"/>
    <w:rsid w:val="00726E1D"/>
    <w:rsid w:val="00752DA3"/>
    <w:rsid w:val="00770F14"/>
    <w:rsid w:val="00771C0D"/>
    <w:rsid w:val="00787EF2"/>
    <w:rsid w:val="007C7595"/>
    <w:rsid w:val="007E48A6"/>
    <w:rsid w:val="00804665"/>
    <w:rsid w:val="00817F95"/>
    <w:rsid w:val="008A3E01"/>
    <w:rsid w:val="008B3A73"/>
    <w:rsid w:val="008C670C"/>
    <w:rsid w:val="008C7E6F"/>
    <w:rsid w:val="008D0104"/>
    <w:rsid w:val="008E2867"/>
    <w:rsid w:val="009332E9"/>
    <w:rsid w:val="009477CE"/>
    <w:rsid w:val="00951CDE"/>
    <w:rsid w:val="009844C4"/>
    <w:rsid w:val="009D1A6D"/>
    <w:rsid w:val="009D3A4B"/>
    <w:rsid w:val="00A11E4B"/>
    <w:rsid w:val="00A4250E"/>
    <w:rsid w:val="00AD21C9"/>
    <w:rsid w:val="00AE7974"/>
    <w:rsid w:val="00B04E36"/>
    <w:rsid w:val="00B13552"/>
    <w:rsid w:val="00B15F38"/>
    <w:rsid w:val="00B1711F"/>
    <w:rsid w:val="00B34BFA"/>
    <w:rsid w:val="00B64B9F"/>
    <w:rsid w:val="00B903F4"/>
    <w:rsid w:val="00BA2AD8"/>
    <w:rsid w:val="00BA326C"/>
    <w:rsid w:val="00BC11C4"/>
    <w:rsid w:val="00BE48EB"/>
    <w:rsid w:val="00C34470"/>
    <w:rsid w:val="00C50ACF"/>
    <w:rsid w:val="00CC1ADD"/>
    <w:rsid w:val="00D36DDE"/>
    <w:rsid w:val="00D6521A"/>
    <w:rsid w:val="00D666AE"/>
    <w:rsid w:val="00D76A67"/>
    <w:rsid w:val="00D94326"/>
    <w:rsid w:val="00DB1F67"/>
    <w:rsid w:val="00DB6C71"/>
    <w:rsid w:val="00DD6A17"/>
    <w:rsid w:val="00DE709A"/>
    <w:rsid w:val="00E24C58"/>
    <w:rsid w:val="00EC5F28"/>
    <w:rsid w:val="00EC6A7E"/>
    <w:rsid w:val="00EF5D78"/>
    <w:rsid w:val="00F13CC9"/>
    <w:rsid w:val="00F711B0"/>
    <w:rsid w:val="00FA634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A565E8"/>
  <w15:docId w15:val="{23B47E2A-B867-4C25-A05E-C3D940F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8"/>
  </w:style>
  <w:style w:type="paragraph" w:styleId="Footer">
    <w:name w:val="footer"/>
    <w:basedOn w:val="Normal"/>
    <w:link w:val="FooterChar"/>
    <w:uiPriority w:val="99"/>
    <w:unhideWhenUsed/>
    <w:rsid w:val="003E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8"/>
  </w:style>
  <w:style w:type="table" w:styleId="TableGrid">
    <w:name w:val="Table Grid"/>
    <w:basedOn w:val="TableNormal"/>
    <w:uiPriority w:val="59"/>
    <w:rsid w:val="003E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A90B-4890-4408-8952-592FD077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Dupont</dc:creator>
  <cp:lastModifiedBy>Maggie Stephens</cp:lastModifiedBy>
  <cp:revision>3</cp:revision>
  <cp:lastPrinted>2017-07-13T16:14:00Z</cp:lastPrinted>
  <dcterms:created xsi:type="dcterms:W3CDTF">2020-11-12T19:39:00Z</dcterms:created>
  <dcterms:modified xsi:type="dcterms:W3CDTF">2020-11-12T19:39:00Z</dcterms:modified>
</cp:coreProperties>
</file>