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1842"/>
        <w:gridCol w:w="1484"/>
      </w:tblGrid>
      <w:tr w:rsidR="003A7A89" w:rsidRPr="00EB6C82" w:rsidTr="00D343D1">
        <w:trPr>
          <w:trHeight w:val="233"/>
        </w:trPr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Monday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Tuesday</w:t>
            </w:r>
          </w:p>
        </w:tc>
        <w:tc>
          <w:tcPr>
            <w:tcW w:w="1701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Wednesday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Thursday</w:t>
            </w:r>
          </w:p>
        </w:tc>
        <w:tc>
          <w:tcPr>
            <w:tcW w:w="1842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Friday</w:t>
            </w:r>
          </w:p>
        </w:tc>
        <w:tc>
          <w:tcPr>
            <w:tcW w:w="1484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Saturday</w:t>
            </w:r>
          </w:p>
        </w:tc>
      </w:tr>
      <w:tr w:rsidR="003A7A89" w:rsidRPr="00EB6C82" w:rsidTr="00D343D1">
        <w:trPr>
          <w:trHeight w:val="2317"/>
        </w:trPr>
        <w:tc>
          <w:tcPr>
            <w:tcW w:w="1843" w:type="dxa"/>
          </w:tcPr>
          <w:p w:rsidR="002B580D" w:rsidRDefault="00F6502E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6502E" w:rsidRDefault="00F6502E" w:rsidP="00F650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6502E" w:rsidRDefault="00F6502E" w:rsidP="00F6502E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6502E" w:rsidRDefault="00F6502E" w:rsidP="00F650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F6502E" w:rsidRDefault="00F6502E" w:rsidP="00F6502E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6502E" w:rsidRPr="00884775" w:rsidRDefault="00F6502E" w:rsidP="00F6502E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F6502E" w:rsidRDefault="00F6502E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F6502E" w:rsidRDefault="00F6502E" w:rsidP="00F650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F6502E" w:rsidRPr="00F6502E" w:rsidRDefault="00F6502E" w:rsidP="00F650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444C4" w:rsidRDefault="00F6502E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6502E" w:rsidRPr="005701E6" w:rsidRDefault="00F6502E" w:rsidP="00F6502E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6502E" w:rsidRPr="007F2C2A" w:rsidRDefault="00F6502E" w:rsidP="00F6502E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F6502E" w:rsidRDefault="00F6502E" w:rsidP="00F6502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from the Bank</w:t>
            </w:r>
          </w:p>
          <w:p w:rsidR="00F6502E" w:rsidRDefault="00F6502E" w:rsidP="00F6502E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F6502E" w:rsidRPr="00B04ABA" w:rsidRDefault="002F742B" w:rsidP="00F6502E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Pizza Rolls</w:t>
            </w:r>
          </w:p>
          <w:p w:rsidR="00F6502E" w:rsidRPr="007905EF" w:rsidRDefault="004F18BA" w:rsidP="00F6502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Adopt-a-Road</w:t>
            </w:r>
          </w:p>
          <w:p w:rsidR="00F6502E" w:rsidRDefault="00F6502E" w:rsidP="00F6502E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4F18BA" w:rsidRDefault="004F18BA" w:rsidP="00F6502E">
            <w:pPr>
              <w:rPr>
                <w:sz w:val="18"/>
                <w:szCs w:val="18"/>
                <w:lang w:val="en-CA"/>
              </w:rPr>
            </w:pPr>
          </w:p>
          <w:p w:rsidR="00F6502E" w:rsidRPr="00F6502E" w:rsidRDefault="00F6502E" w:rsidP="004F1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444C4" w:rsidRDefault="00F6502E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3F67E1" w:rsidRPr="00436391" w:rsidRDefault="003F67E1" w:rsidP="003F67E1">
            <w:pPr>
              <w:rPr>
                <w:sz w:val="18"/>
                <w:szCs w:val="18"/>
              </w:rPr>
            </w:pPr>
            <w:r w:rsidRPr="00436391">
              <w:rPr>
                <w:sz w:val="18"/>
                <w:szCs w:val="18"/>
              </w:rPr>
              <w:t>10:00-11:30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Pr="00D343D1" w:rsidRDefault="00D343D1" w:rsidP="00D343D1">
            <w:pPr>
              <w:jc w:val="center"/>
              <w:rPr>
                <w:b/>
                <w:szCs w:val="18"/>
              </w:rPr>
            </w:pPr>
            <w:r w:rsidRPr="00D343D1">
              <w:rPr>
                <w:b/>
                <w:szCs w:val="18"/>
              </w:rPr>
              <w:t>Fishing @ Old Mill Park</w:t>
            </w:r>
          </w:p>
          <w:p w:rsidR="003F67E1" w:rsidRDefault="00E614D0" w:rsidP="00D343D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3:00</w:t>
            </w:r>
            <w:r w:rsidR="003F67E1" w:rsidRPr="00D343D1">
              <w:rPr>
                <w:szCs w:val="18"/>
              </w:rPr>
              <w:t>-</w:t>
            </w:r>
            <w:r>
              <w:rPr>
                <w:szCs w:val="18"/>
              </w:rPr>
              <w:t>4:00</w:t>
            </w:r>
            <w:r w:rsidR="003F67E1" w:rsidRPr="00D343D1">
              <w:rPr>
                <w:szCs w:val="18"/>
              </w:rPr>
              <w:t>pm</w:t>
            </w:r>
          </w:p>
          <w:p w:rsidR="00D343D1" w:rsidRPr="00D343D1" w:rsidRDefault="00D343D1" w:rsidP="00D343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Free Fishing Week</w:t>
            </w:r>
          </w:p>
          <w:p w:rsidR="003F67E1" w:rsidRPr="00254E0C" w:rsidRDefault="003F67E1" w:rsidP="00F650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4D10" w:rsidRDefault="00F6502E" w:rsidP="002D544B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F2661E" w:rsidRDefault="00F2661E" w:rsidP="00BE6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BE6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BE665B" w:rsidRPr="0015352C" w:rsidRDefault="00BE665B" w:rsidP="00BE665B">
            <w:pPr>
              <w:rPr>
                <w:b/>
                <w:sz w:val="18"/>
                <w:szCs w:val="18"/>
              </w:rPr>
            </w:pPr>
            <w:r w:rsidRPr="0015352C">
              <w:rPr>
                <w:b/>
                <w:sz w:val="18"/>
                <w:szCs w:val="18"/>
              </w:rPr>
              <w:t>Lunch Group - $3</w:t>
            </w:r>
          </w:p>
          <w:p w:rsidR="00BE665B" w:rsidRPr="0015352C" w:rsidRDefault="00BE665B" w:rsidP="00BE665B">
            <w:pPr>
              <w:rPr>
                <w:sz w:val="18"/>
                <w:szCs w:val="18"/>
              </w:rPr>
            </w:pPr>
            <w:r w:rsidRPr="0015352C">
              <w:rPr>
                <w:sz w:val="18"/>
                <w:szCs w:val="18"/>
              </w:rPr>
              <w:t>11am-12pm</w:t>
            </w:r>
          </w:p>
          <w:p w:rsidR="00630909" w:rsidRPr="003114C7" w:rsidRDefault="002F742B" w:rsidP="00BE66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BLT</w:t>
            </w:r>
          </w:p>
          <w:p w:rsidR="00854EDF" w:rsidRPr="00250422" w:rsidRDefault="00854EDF" w:rsidP="00854EDF">
            <w:pPr>
              <w:rPr>
                <w:b/>
                <w:sz w:val="18"/>
              </w:rPr>
            </w:pPr>
            <w:r w:rsidRPr="00250422">
              <w:rPr>
                <w:b/>
                <w:sz w:val="18"/>
              </w:rPr>
              <w:t>Writing for Recovery</w:t>
            </w:r>
          </w:p>
          <w:p w:rsidR="00854EDF" w:rsidRPr="00250422" w:rsidRDefault="00854EDF" w:rsidP="00854EDF">
            <w:pPr>
              <w:rPr>
                <w:sz w:val="18"/>
              </w:rPr>
            </w:pPr>
            <w:r w:rsidRPr="00250422">
              <w:rPr>
                <w:sz w:val="18"/>
              </w:rPr>
              <w:t>1:30-2:30pm</w:t>
            </w:r>
          </w:p>
          <w:p w:rsidR="00FD740E" w:rsidRPr="0015352C" w:rsidRDefault="00FD740E" w:rsidP="00FD740E">
            <w:pPr>
              <w:rPr>
                <w:b/>
                <w:sz w:val="18"/>
                <w:szCs w:val="18"/>
              </w:rPr>
            </w:pPr>
            <w:r w:rsidRPr="0015352C">
              <w:rPr>
                <w:b/>
                <w:sz w:val="18"/>
                <w:szCs w:val="18"/>
              </w:rPr>
              <w:t>Cleaning Group</w:t>
            </w:r>
          </w:p>
          <w:p w:rsidR="00FD740E" w:rsidRPr="0015352C" w:rsidRDefault="00FD740E" w:rsidP="00FD740E">
            <w:pPr>
              <w:rPr>
                <w:sz w:val="18"/>
                <w:szCs w:val="18"/>
              </w:rPr>
            </w:pPr>
            <w:r w:rsidRPr="0015352C">
              <w:rPr>
                <w:sz w:val="18"/>
                <w:szCs w:val="18"/>
              </w:rPr>
              <w:t>2:30-3:00pm</w:t>
            </w:r>
          </w:p>
          <w:p w:rsidR="003C3859" w:rsidRPr="00254E0C" w:rsidRDefault="003C3859" w:rsidP="0043639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5304F" w:rsidRDefault="00F6502E" w:rsidP="002C4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6526C6" w:rsidRDefault="006526C6" w:rsidP="00652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WRAP</w:t>
            </w:r>
          </w:p>
          <w:p w:rsidR="006526C6" w:rsidRPr="00C66ADD" w:rsidRDefault="006526C6" w:rsidP="006526C6">
            <w:pPr>
              <w:rPr>
                <w:i/>
                <w:sz w:val="18"/>
                <w:szCs w:val="18"/>
              </w:rPr>
            </w:pPr>
            <w:r w:rsidRPr="00C66ADD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Registration)</w:t>
            </w:r>
          </w:p>
          <w:p w:rsidR="006526C6" w:rsidRDefault="00A24AEF" w:rsidP="0065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1:30-3:3</w:t>
            </w:r>
            <w:r w:rsidR="006526C6">
              <w:rPr>
                <w:sz w:val="18"/>
                <w:szCs w:val="18"/>
              </w:rPr>
              <w:t>0pm</w:t>
            </w:r>
          </w:p>
          <w:p w:rsidR="009B1F90" w:rsidRPr="00BB2681" w:rsidRDefault="009B1F90" w:rsidP="009B1F90">
            <w:pPr>
              <w:rPr>
                <w:b/>
                <w:sz w:val="18"/>
                <w:szCs w:val="18"/>
              </w:rPr>
            </w:pPr>
            <w:r w:rsidRPr="00BB2681">
              <w:rPr>
                <w:b/>
                <w:sz w:val="18"/>
                <w:szCs w:val="18"/>
              </w:rPr>
              <w:t>Wellness Group</w:t>
            </w:r>
          </w:p>
          <w:p w:rsidR="009B1F90" w:rsidRDefault="009B1F90" w:rsidP="009B1F90">
            <w:pPr>
              <w:rPr>
                <w:sz w:val="18"/>
                <w:szCs w:val="18"/>
              </w:rPr>
            </w:pPr>
            <w:r w:rsidRPr="00BB2681">
              <w:rPr>
                <w:sz w:val="18"/>
                <w:szCs w:val="18"/>
              </w:rPr>
              <w:t>1:30-3:00pm</w:t>
            </w:r>
          </w:p>
          <w:p w:rsidR="00BB2681" w:rsidRPr="00BB2681" w:rsidRDefault="00BB2681" w:rsidP="009B1F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Emotional Regulation</w:t>
            </w:r>
          </w:p>
          <w:p w:rsidR="009B1F90" w:rsidRPr="00884775" w:rsidRDefault="008E73B3" w:rsidP="009B1F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D42AEA" w:rsidRPr="00C66ADD" w:rsidRDefault="009B1F90" w:rsidP="00C66ADD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E21A8" w:rsidRDefault="00F6502E" w:rsidP="00A60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81A9D" w:rsidRDefault="00181A9D" w:rsidP="00181A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181A9D" w:rsidRDefault="00181A9D" w:rsidP="00181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181A9D" w:rsidRDefault="00181A9D" w:rsidP="00181A9D">
            <w:pPr>
              <w:rPr>
                <w:sz w:val="18"/>
                <w:szCs w:val="18"/>
              </w:rPr>
            </w:pPr>
          </w:p>
          <w:p w:rsidR="00181A9D" w:rsidRDefault="00181A9D" w:rsidP="00181A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 &amp; Games</w:t>
            </w:r>
          </w:p>
          <w:p w:rsidR="00181A9D" w:rsidRPr="00786EDC" w:rsidRDefault="00181A9D" w:rsidP="00181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D17EB7" w:rsidRPr="00C81FC5" w:rsidRDefault="00D17EB7" w:rsidP="00C241DB">
            <w:pPr>
              <w:jc w:val="center"/>
              <w:rPr>
                <w:sz w:val="22"/>
                <w:szCs w:val="18"/>
              </w:rPr>
            </w:pPr>
          </w:p>
        </w:tc>
      </w:tr>
      <w:tr w:rsidR="003A7A89" w:rsidRPr="00EB6C82" w:rsidTr="00D343D1">
        <w:trPr>
          <w:trHeight w:val="2670"/>
        </w:trPr>
        <w:tc>
          <w:tcPr>
            <w:tcW w:w="1843" w:type="dxa"/>
          </w:tcPr>
          <w:p w:rsidR="003A7A89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E665B" w:rsidRDefault="00BE665B" w:rsidP="00BE66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BE665B" w:rsidRDefault="00BE665B" w:rsidP="00BE665B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63140F" w:rsidRDefault="0063140F" w:rsidP="006314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63140F" w:rsidRDefault="0063140F" w:rsidP="0063140F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140F" w:rsidRPr="00884775" w:rsidRDefault="0063140F" w:rsidP="0063140F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63140F" w:rsidRDefault="0063140F" w:rsidP="0063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D666AB" w:rsidRDefault="0063140F" w:rsidP="0063140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D666AB" w:rsidRPr="004A4DB1" w:rsidRDefault="005656F9" w:rsidP="00D66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249C435" wp14:editId="52F904C9">
                  <wp:extent cx="786809" cy="546138"/>
                  <wp:effectExtent l="0" t="0" r="0" b="6350"/>
                  <wp:docPr id="1" name="Picture 1" descr="C:\Users\mdunn\AppData\Local\Microsoft\Windows\Temporary Internet Files\Content.IE5\82C13VZ7\music-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n\AppData\Local\Microsoft\Windows\Temporary Internet Files\Content.IE5\82C13VZ7\music-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19" cy="5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7A89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5701E6" w:rsidRPr="005701E6" w:rsidRDefault="005701E6" w:rsidP="005701E6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5701E6" w:rsidRPr="007F2C2A" w:rsidRDefault="005701E6" w:rsidP="005701E6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2D544B" w:rsidRDefault="002D544B" w:rsidP="002D544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from the Bank</w:t>
            </w:r>
          </w:p>
          <w:p w:rsidR="002D544B" w:rsidRDefault="002D544B" w:rsidP="002D544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B04ABA" w:rsidRPr="00B04ABA" w:rsidRDefault="00760AEF" w:rsidP="002D544B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Pasta Salad</w:t>
            </w:r>
          </w:p>
          <w:p w:rsidR="006178FC" w:rsidRDefault="006178FC" w:rsidP="00F9734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Art Therapy</w:t>
            </w:r>
          </w:p>
          <w:p w:rsidR="006178FC" w:rsidRDefault="006178FC" w:rsidP="00F9734E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1-2pm</w:t>
            </w:r>
          </w:p>
          <w:p w:rsidR="00F9734E" w:rsidRPr="007905EF" w:rsidRDefault="00F9734E" w:rsidP="00F9734E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F9734E" w:rsidRDefault="00F9734E" w:rsidP="00F9734E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2F742B" w:rsidRPr="002F742B" w:rsidRDefault="002F742B" w:rsidP="00F9734E">
            <w:pPr>
              <w:rPr>
                <w:i/>
                <w:sz w:val="18"/>
                <w:szCs w:val="18"/>
                <w:lang w:val="en-CA"/>
              </w:rPr>
            </w:pPr>
            <w:r w:rsidRPr="002F742B">
              <w:rPr>
                <w:i/>
                <w:sz w:val="18"/>
                <w:szCs w:val="18"/>
                <w:lang w:val="en-CA"/>
              </w:rPr>
              <w:t>Games @ Old Mill</w:t>
            </w:r>
          </w:p>
          <w:p w:rsidR="004F022D" w:rsidRDefault="004F022D" w:rsidP="00766E1F">
            <w:pPr>
              <w:rPr>
                <w:i/>
                <w:szCs w:val="18"/>
                <w:lang w:val="en-CA"/>
              </w:rPr>
            </w:pPr>
          </w:p>
          <w:p w:rsidR="00201AA6" w:rsidRPr="004F022D" w:rsidRDefault="00201AA6" w:rsidP="00766E1F">
            <w:pPr>
              <w:rPr>
                <w:i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3A7A89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F67E1" w:rsidRPr="00884775" w:rsidRDefault="00757806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 with Lesley</w:t>
            </w:r>
          </w:p>
          <w:p w:rsidR="003F67E1" w:rsidRPr="00147362" w:rsidRDefault="003F67E1" w:rsidP="003F67E1">
            <w:pPr>
              <w:rPr>
                <w:sz w:val="18"/>
                <w:szCs w:val="18"/>
              </w:rPr>
            </w:pPr>
            <w:r w:rsidRPr="00147362">
              <w:rPr>
                <w:sz w:val="18"/>
                <w:szCs w:val="18"/>
              </w:rPr>
              <w:t>10-11:30am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Pr="009A4C03" w:rsidRDefault="003F67E1" w:rsidP="003F67E1">
            <w:pPr>
              <w:rPr>
                <w:b/>
                <w:sz w:val="18"/>
                <w:szCs w:val="18"/>
              </w:rPr>
            </w:pPr>
            <w:r w:rsidRPr="009A4C03">
              <w:rPr>
                <w:b/>
                <w:sz w:val="18"/>
                <w:szCs w:val="18"/>
              </w:rPr>
              <w:t>Coffee and Conversation</w:t>
            </w:r>
          </w:p>
          <w:p w:rsidR="00436391" w:rsidRPr="00436391" w:rsidRDefault="003F67E1" w:rsidP="003F67E1">
            <w:pPr>
              <w:rPr>
                <w:b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3A7A89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656F9" w:rsidRPr="00321BC1" w:rsidRDefault="00321BC1" w:rsidP="00321BC1">
            <w:pPr>
              <w:jc w:val="center"/>
              <w:rPr>
                <w:b/>
                <w:sz w:val="24"/>
                <w:szCs w:val="18"/>
              </w:rPr>
            </w:pPr>
            <w:r w:rsidRPr="00321BC1">
              <w:rPr>
                <w:b/>
                <w:sz w:val="24"/>
                <w:szCs w:val="18"/>
              </w:rPr>
              <w:t>CMHA SUMMER BBQ</w:t>
            </w:r>
          </w:p>
          <w:p w:rsidR="00321BC1" w:rsidRPr="00321BC1" w:rsidRDefault="00321BC1" w:rsidP="00321BC1">
            <w:pPr>
              <w:jc w:val="center"/>
              <w:rPr>
                <w:sz w:val="24"/>
                <w:szCs w:val="18"/>
              </w:rPr>
            </w:pPr>
            <w:r w:rsidRPr="00321BC1">
              <w:rPr>
                <w:sz w:val="24"/>
                <w:szCs w:val="18"/>
              </w:rPr>
              <w:t>11:00-3:00PM</w:t>
            </w:r>
          </w:p>
          <w:p w:rsidR="00321BC1" w:rsidRDefault="00321BC1" w:rsidP="00321BC1">
            <w:pPr>
              <w:jc w:val="center"/>
              <w:rPr>
                <w:sz w:val="24"/>
              </w:rPr>
            </w:pPr>
            <w:r w:rsidRPr="00321BC1">
              <w:rPr>
                <w:sz w:val="24"/>
              </w:rPr>
              <w:t>Memorial Park</w:t>
            </w:r>
          </w:p>
          <w:p w:rsidR="00FD740E" w:rsidRPr="00F64BA1" w:rsidRDefault="00321BC1" w:rsidP="00321B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6E1213C6" wp14:editId="468D7862">
                  <wp:extent cx="839972" cy="978588"/>
                  <wp:effectExtent l="0" t="0" r="0" b="0"/>
                  <wp:docPr id="2" name="Picture 2" descr="C:\Users\mdunn\AppData\Local\Microsoft\Windows\Temporary Internet Files\Content.IE5\OLQ1WQLA\BBQ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OLQ1WQLA\BBQ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31" cy="9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6546D" w:rsidRPr="00884775" w:rsidRDefault="00F6502E" w:rsidP="0052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6526C6" w:rsidRDefault="006526C6" w:rsidP="00652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WRAP</w:t>
            </w:r>
          </w:p>
          <w:p w:rsidR="006526C6" w:rsidRPr="00C66ADD" w:rsidRDefault="006526C6" w:rsidP="006526C6">
            <w:pPr>
              <w:rPr>
                <w:i/>
                <w:sz w:val="18"/>
                <w:szCs w:val="18"/>
              </w:rPr>
            </w:pPr>
            <w:r w:rsidRPr="00C66ADD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Registration)</w:t>
            </w:r>
          </w:p>
          <w:p w:rsidR="006526C6" w:rsidRDefault="00A24AEF" w:rsidP="0065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1:30-3:3</w:t>
            </w:r>
            <w:r w:rsidR="006526C6">
              <w:rPr>
                <w:sz w:val="18"/>
                <w:szCs w:val="18"/>
              </w:rPr>
              <w:t>0pm</w:t>
            </w:r>
          </w:p>
          <w:p w:rsidR="00F80202" w:rsidRPr="007D04FB" w:rsidRDefault="00F80202" w:rsidP="00F80202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1:30-3:00pm</w:t>
            </w:r>
          </w:p>
          <w:p w:rsidR="00BB2681" w:rsidRPr="00BB2681" w:rsidRDefault="00BB2681" w:rsidP="00F802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Emotional Regulation</w:t>
            </w:r>
          </w:p>
          <w:p w:rsidR="00F80202" w:rsidRPr="00884775" w:rsidRDefault="00F80202" w:rsidP="00F80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BF6C33" w:rsidRPr="00FB77A5" w:rsidRDefault="00F80202" w:rsidP="002E4C90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A7A89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81A9D" w:rsidRDefault="00181A9D" w:rsidP="00181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 CLOSED</w:t>
            </w:r>
          </w:p>
          <w:p w:rsidR="00181A9D" w:rsidRDefault="00181A9D" w:rsidP="00181A9D"/>
          <w:p w:rsidR="00786EDC" w:rsidRPr="00786EDC" w:rsidRDefault="00181A9D" w:rsidP="00181A9D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6398390" wp14:editId="5778FE68">
                  <wp:extent cx="692348" cy="5422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41DB" w:rsidRPr="00884775" w:rsidRDefault="00C241DB">
            <w:pPr>
              <w:rPr>
                <w:sz w:val="18"/>
                <w:szCs w:val="18"/>
              </w:rPr>
            </w:pPr>
          </w:p>
          <w:p w:rsidR="001822B1" w:rsidRDefault="001822B1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Default="00C241DB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Pr="00884775" w:rsidRDefault="00C241DB" w:rsidP="00C241DB">
            <w:pPr>
              <w:rPr>
                <w:b/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478"/>
        </w:trPr>
        <w:tc>
          <w:tcPr>
            <w:tcW w:w="1843" w:type="dxa"/>
          </w:tcPr>
          <w:p w:rsidR="005150DF" w:rsidRPr="006D194E" w:rsidRDefault="00F6502E" w:rsidP="00C81FC5">
            <w:pPr>
              <w:tabs>
                <w:tab w:val="center" w:pos="813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D4818" w:rsidRDefault="00BD4818" w:rsidP="00BD4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BD4818" w:rsidRDefault="00BD4818" w:rsidP="00BD4818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BD4818" w:rsidRDefault="00BD4818" w:rsidP="00BD4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BD4818" w:rsidRDefault="00BD4818" w:rsidP="00BD4818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D4818" w:rsidRPr="00884775" w:rsidRDefault="00BD4818" w:rsidP="00BD4818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BD4818" w:rsidRDefault="00BD4818" w:rsidP="00BD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BD4818" w:rsidRDefault="00BD4818" w:rsidP="00BD48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BE665B" w:rsidRPr="00BE665B" w:rsidRDefault="00BE665B" w:rsidP="00BD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0DF" w:rsidRPr="00884775" w:rsidRDefault="00DD0DAD" w:rsidP="00481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02E">
              <w:rPr>
                <w:sz w:val="18"/>
                <w:szCs w:val="18"/>
              </w:rPr>
              <w:t>8</w:t>
            </w:r>
          </w:p>
          <w:p w:rsidR="003F67E1" w:rsidRDefault="003F67E1" w:rsidP="003F67E1">
            <w:pPr>
              <w:jc w:val="center"/>
              <w:rPr>
                <w:b/>
                <w:lang w:val="en-CA"/>
              </w:rPr>
            </w:pPr>
            <w:r w:rsidRPr="00BE665B">
              <w:rPr>
                <w:b/>
                <w:lang w:val="en-CA"/>
              </w:rPr>
              <w:t>REACH CLOSED FOR ADMIN</w:t>
            </w:r>
          </w:p>
          <w:p w:rsidR="003F67E1" w:rsidRPr="00BE665B" w:rsidRDefault="003F67E1" w:rsidP="003F67E1">
            <w:pPr>
              <w:jc w:val="center"/>
              <w:rPr>
                <w:b/>
                <w:lang w:val="en-CA"/>
              </w:rPr>
            </w:pPr>
          </w:p>
          <w:p w:rsidR="003F67E1" w:rsidRDefault="003F67E1" w:rsidP="003F67E1">
            <w:pPr>
              <w:jc w:val="center"/>
              <w:rPr>
                <w:lang w:val="en-CA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27D9293" wp14:editId="666CE6E5">
                  <wp:extent cx="850604" cy="850604"/>
                  <wp:effectExtent l="0" t="0" r="6985" b="6985"/>
                  <wp:docPr id="8" name="Picture 8" descr="C:\Users\mdunn\AppData\Local\Microsoft\Windows\Temporary Internet Files\Content.IE5\2T3PRI90\closed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unn\AppData\Local\Microsoft\Windows\Temporary Internet Files\Content.IE5\2T3PRI90\closed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7" cy="85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65B" w:rsidRPr="006601A2" w:rsidRDefault="00BE665B" w:rsidP="005656F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5150DF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Conversation</w:t>
            </w:r>
          </w:p>
          <w:p w:rsidR="00E06CB8" w:rsidRPr="00A86E2C" w:rsidRDefault="003F67E1" w:rsidP="003F67E1">
            <w:pPr>
              <w:rPr>
                <w:i/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5150DF" w:rsidRPr="005E351A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2661E" w:rsidRDefault="00F2661E" w:rsidP="00F2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F2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B76676" w:rsidRPr="00DE5E4B" w:rsidRDefault="00B76676" w:rsidP="00B7667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Lunch &amp;</w:t>
            </w:r>
            <w:r w:rsidRPr="00DE5E4B">
              <w:rPr>
                <w:b/>
                <w:szCs w:val="18"/>
              </w:rPr>
              <w:t xml:space="preserve"> Learn</w:t>
            </w:r>
          </w:p>
          <w:p w:rsidR="00B76676" w:rsidRPr="00DE5E4B" w:rsidRDefault="00B76676" w:rsidP="00B7667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11-12pm</w:t>
            </w:r>
          </w:p>
          <w:p w:rsidR="00B76676" w:rsidRDefault="00251DE1" w:rsidP="00B76676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Bed Bugs</w:t>
            </w:r>
          </w:p>
          <w:p w:rsidR="00854EDF" w:rsidRPr="00FB609E" w:rsidRDefault="00854EDF" w:rsidP="00854EDF">
            <w:pPr>
              <w:rPr>
                <w:b/>
              </w:rPr>
            </w:pPr>
            <w:r w:rsidRPr="00FB609E">
              <w:rPr>
                <w:b/>
              </w:rPr>
              <w:t>Baking Group</w:t>
            </w:r>
          </w:p>
          <w:p w:rsidR="00854EDF" w:rsidRPr="00BD100D" w:rsidRDefault="00854EDF" w:rsidP="00854EDF">
            <w:r w:rsidRPr="00FB609E">
              <w:t>1:30-2:30pm</w:t>
            </w:r>
          </w:p>
          <w:p w:rsidR="00B76676" w:rsidRDefault="00B76676" w:rsidP="00B766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B76676" w:rsidRDefault="00B76676" w:rsidP="00B76676">
            <w:pPr>
              <w:rPr>
                <w:sz w:val="18"/>
              </w:rPr>
            </w:pPr>
            <w:r>
              <w:rPr>
                <w:sz w:val="18"/>
              </w:rPr>
              <w:t>2:30-3:00pm</w:t>
            </w:r>
          </w:p>
          <w:p w:rsidR="00B76676" w:rsidRPr="00F9734E" w:rsidRDefault="00B76676" w:rsidP="00B76676">
            <w:pPr>
              <w:jc w:val="center"/>
            </w:pPr>
          </w:p>
          <w:p w:rsidR="00BE665B" w:rsidRPr="0027112C" w:rsidRDefault="00BE665B" w:rsidP="00B766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2454E" w:rsidRDefault="00F6502E" w:rsidP="005C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BE665B" w:rsidRPr="007D04FB" w:rsidRDefault="00BE665B" w:rsidP="00BE665B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BE665B" w:rsidRDefault="00BE665B" w:rsidP="00BE665B">
            <w:pPr>
              <w:rPr>
                <w:sz w:val="18"/>
                <w:szCs w:val="18"/>
              </w:rPr>
            </w:pPr>
            <w:r w:rsidRPr="007D04FB">
              <w:rPr>
                <w:sz w:val="18"/>
                <w:szCs w:val="18"/>
              </w:rPr>
              <w:t>1:30pm-</w:t>
            </w:r>
            <w:r>
              <w:rPr>
                <w:sz w:val="18"/>
                <w:szCs w:val="18"/>
              </w:rPr>
              <w:t>3:00pm</w:t>
            </w:r>
          </w:p>
          <w:p w:rsidR="00BB2681" w:rsidRPr="00BB2681" w:rsidRDefault="00BB2681" w:rsidP="00BE66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Emotional Regulation</w:t>
            </w:r>
          </w:p>
          <w:p w:rsidR="00BE665B" w:rsidRPr="00884775" w:rsidRDefault="00BE665B" w:rsidP="00BE6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2C3371" w:rsidRPr="00090EBC" w:rsidRDefault="00BE665B" w:rsidP="00983E32">
            <w:pPr>
              <w:rPr>
                <w:i/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D17EB7" w:rsidRPr="00C241DB" w:rsidRDefault="00F6502E" w:rsidP="00C24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311AAE" w:rsidRDefault="00311AAE" w:rsidP="00311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311AAE" w:rsidRDefault="00311AAE" w:rsidP="0031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311AAE" w:rsidRDefault="00311AAE" w:rsidP="00311AAE">
            <w:pPr>
              <w:rPr>
                <w:sz w:val="18"/>
                <w:szCs w:val="18"/>
              </w:rPr>
            </w:pPr>
          </w:p>
          <w:p w:rsidR="00311AAE" w:rsidRDefault="00311AAE" w:rsidP="00311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11AAE" w:rsidRPr="00786EDC" w:rsidRDefault="00311AAE" w:rsidP="0031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79588A" w:rsidRPr="0079588A" w:rsidRDefault="0079588A" w:rsidP="0079588A">
            <w:pPr>
              <w:jc w:val="center"/>
              <w:rPr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283"/>
        </w:trPr>
        <w:tc>
          <w:tcPr>
            <w:tcW w:w="1843" w:type="dxa"/>
          </w:tcPr>
          <w:p w:rsidR="005150DF" w:rsidRDefault="00F6502E" w:rsidP="00147EB6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5656F9" w:rsidRDefault="005656F9" w:rsidP="005656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5656F9" w:rsidRDefault="005656F9" w:rsidP="005656F9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5656F9" w:rsidRDefault="005656F9" w:rsidP="005656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5656F9" w:rsidRDefault="005656F9" w:rsidP="005656F9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656F9" w:rsidRPr="00884775" w:rsidRDefault="005656F9" w:rsidP="005656F9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5656F9" w:rsidRDefault="005656F9" w:rsidP="00565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5656F9" w:rsidRDefault="005656F9" w:rsidP="005656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0E78C9" w:rsidRPr="00E06CB8" w:rsidRDefault="000E78C9" w:rsidP="000E78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</w:tcPr>
          <w:p w:rsidR="00E902BD" w:rsidRPr="00C241DB" w:rsidRDefault="00F6502E" w:rsidP="00885FB1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5FB1">
              <w:rPr>
                <w:sz w:val="18"/>
                <w:szCs w:val="18"/>
              </w:rPr>
              <w:tab/>
            </w:r>
          </w:p>
          <w:p w:rsidR="003F67E1" w:rsidRPr="00250422" w:rsidRDefault="00251DE1" w:rsidP="003F67E1">
            <w:pPr>
              <w:rPr>
                <w:b/>
                <w:sz w:val="18"/>
                <w:szCs w:val="18"/>
              </w:rPr>
            </w:pPr>
            <w:r w:rsidRPr="00250422">
              <w:rPr>
                <w:b/>
                <w:sz w:val="18"/>
                <w:szCs w:val="18"/>
              </w:rPr>
              <w:t xml:space="preserve">REACH </w:t>
            </w:r>
            <w:proofErr w:type="spellStart"/>
            <w:r w:rsidRPr="00250422">
              <w:rPr>
                <w:b/>
                <w:sz w:val="18"/>
                <w:szCs w:val="18"/>
              </w:rPr>
              <w:t>Townhall</w:t>
            </w:r>
            <w:proofErr w:type="spellEnd"/>
          </w:p>
          <w:p w:rsidR="00251DE1" w:rsidRPr="00250422" w:rsidRDefault="00251DE1" w:rsidP="003F67E1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</w:rPr>
              <w:t>10-11:30am</w:t>
            </w:r>
          </w:p>
          <w:p w:rsidR="006178FC" w:rsidRPr="00250422" w:rsidRDefault="006178FC" w:rsidP="006178FC">
            <w:pPr>
              <w:rPr>
                <w:b/>
                <w:sz w:val="18"/>
                <w:szCs w:val="18"/>
                <w:lang w:val="en-CA"/>
              </w:rPr>
            </w:pPr>
            <w:r w:rsidRPr="00250422">
              <w:rPr>
                <w:b/>
                <w:sz w:val="18"/>
                <w:szCs w:val="18"/>
                <w:lang w:val="en-CA"/>
              </w:rPr>
              <w:t>Art Therapy</w:t>
            </w:r>
          </w:p>
          <w:p w:rsidR="006178FC" w:rsidRPr="00250422" w:rsidRDefault="006178FC" w:rsidP="006178FC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  <w:lang w:val="en-CA"/>
              </w:rPr>
              <w:t>1-2pm</w:t>
            </w:r>
          </w:p>
          <w:p w:rsidR="003F67E1" w:rsidRPr="00250422" w:rsidRDefault="003F67E1" w:rsidP="003F67E1">
            <w:pPr>
              <w:rPr>
                <w:b/>
                <w:sz w:val="18"/>
                <w:szCs w:val="18"/>
                <w:lang w:val="en-CA"/>
              </w:rPr>
            </w:pPr>
            <w:r w:rsidRPr="00250422">
              <w:rPr>
                <w:b/>
                <w:sz w:val="18"/>
                <w:szCs w:val="18"/>
                <w:lang w:val="en-CA"/>
              </w:rPr>
              <w:t>Speaker Series</w:t>
            </w:r>
          </w:p>
          <w:p w:rsidR="003F67E1" w:rsidRPr="00250422" w:rsidRDefault="003F67E1" w:rsidP="003F67E1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  <w:lang w:val="en-CA"/>
              </w:rPr>
              <w:t>2:30-3:30pm</w:t>
            </w:r>
          </w:p>
          <w:p w:rsidR="005656F9" w:rsidRDefault="005656F9" w:rsidP="005656F9">
            <w:pPr>
              <w:jc w:val="center"/>
              <w:rPr>
                <w:lang w:val="en-CA"/>
              </w:rPr>
            </w:pPr>
          </w:p>
          <w:p w:rsidR="00CB33BD" w:rsidRPr="00CB33BD" w:rsidRDefault="00CB33BD" w:rsidP="005656F9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1707D9" w:rsidRDefault="00F6502E" w:rsidP="002A62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D94A3F" w:rsidRPr="00D94A3F" w:rsidRDefault="00D94A3F" w:rsidP="003F67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Decorating plant pots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Pr="009A4C03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Celebration</w:t>
            </w:r>
          </w:p>
          <w:p w:rsidR="0017229D" w:rsidRPr="0017229D" w:rsidRDefault="003F67E1" w:rsidP="003F67E1">
            <w:pPr>
              <w:rPr>
                <w:b/>
                <w:i/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B93F72" w:rsidRDefault="00DD0DAD" w:rsidP="00B93F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502E">
              <w:rPr>
                <w:sz w:val="18"/>
                <w:szCs w:val="18"/>
              </w:rPr>
              <w:t>7</w:t>
            </w:r>
          </w:p>
          <w:p w:rsidR="00F2661E" w:rsidRDefault="00F2661E" w:rsidP="00F2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F2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DE5E4B" w:rsidRPr="00F80202" w:rsidRDefault="00DE5E4B" w:rsidP="00DE5E4B">
            <w:pPr>
              <w:rPr>
                <w:b/>
                <w:sz w:val="18"/>
                <w:szCs w:val="18"/>
              </w:rPr>
            </w:pPr>
            <w:r w:rsidRPr="00F80202">
              <w:rPr>
                <w:b/>
                <w:sz w:val="18"/>
                <w:szCs w:val="18"/>
              </w:rPr>
              <w:t>Lunch Group - $3</w:t>
            </w:r>
          </w:p>
          <w:p w:rsidR="00DE5E4B" w:rsidRPr="00F80202" w:rsidRDefault="00DE5E4B" w:rsidP="00DE5E4B">
            <w:pPr>
              <w:rPr>
                <w:sz w:val="18"/>
                <w:szCs w:val="18"/>
              </w:rPr>
            </w:pPr>
            <w:r w:rsidRPr="00F80202">
              <w:rPr>
                <w:sz w:val="18"/>
                <w:szCs w:val="18"/>
              </w:rPr>
              <w:t>11am-12pm</w:t>
            </w:r>
          </w:p>
          <w:p w:rsidR="0048127D" w:rsidRPr="00F80202" w:rsidRDefault="00321BC1" w:rsidP="00DE5E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Breakfast Burritos</w:t>
            </w:r>
          </w:p>
          <w:p w:rsidR="00434693" w:rsidRPr="00020A9F" w:rsidRDefault="00434693" w:rsidP="00434693">
            <w:pPr>
              <w:rPr>
                <w:b/>
                <w:sz w:val="18"/>
              </w:rPr>
            </w:pPr>
            <w:r w:rsidRPr="00020A9F">
              <w:rPr>
                <w:b/>
                <w:sz w:val="18"/>
              </w:rPr>
              <w:t>Peer Support</w:t>
            </w:r>
          </w:p>
          <w:p w:rsidR="00434693" w:rsidRPr="00020A9F" w:rsidRDefault="00434693" w:rsidP="00434693">
            <w:pPr>
              <w:rPr>
                <w:sz w:val="18"/>
              </w:rPr>
            </w:pPr>
            <w:r w:rsidRPr="00020A9F">
              <w:rPr>
                <w:sz w:val="18"/>
              </w:rPr>
              <w:t>1:30-2:30pm</w:t>
            </w:r>
          </w:p>
          <w:p w:rsidR="000B74A6" w:rsidRPr="00F80202" w:rsidRDefault="000B74A6" w:rsidP="00B93F72">
            <w:pPr>
              <w:rPr>
                <w:b/>
                <w:sz w:val="18"/>
                <w:szCs w:val="18"/>
              </w:rPr>
            </w:pPr>
            <w:r w:rsidRPr="00F80202">
              <w:rPr>
                <w:b/>
                <w:sz w:val="18"/>
                <w:szCs w:val="18"/>
              </w:rPr>
              <w:t>Cleaning Group</w:t>
            </w:r>
          </w:p>
          <w:p w:rsidR="00786EDC" w:rsidRPr="00786EDC" w:rsidRDefault="000B74A6" w:rsidP="00F07C1D">
            <w:pPr>
              <w:rPr>
                <w:b/>
                <w:sz w:val="18"/>
                <w:szCs w:val="18"/>
              </w:rPr>
            </w:pPr>
            <w:r w:rsidRPr="00F80202">
              <w:rPr>
                <w:sz w:val="18"/>
                <w:szCs w:val="18"/>
              </w:rPr>
              <w:t>2:30-3:00pm</w:t>
            </w:r>
          </w:p>
        </w:tc>
        <w:tc>
          <w:tcPr>
            <w:tcW w:w="1842" w:type="dxa"/>
          </w:tcPr>
          <w:p w:rsidR="005150DF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E6337" w:rsidRPr="005701E6" w:rsidRDefault="007F2C2A" w:rsidP="00771588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A26094" w:rsidRDefault="007F2C2A" w:rsidP="00436391">
            <w:pPr>
              <w:rPr>
                <w:b/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313F63" w:rsidRPr="00313F63" w:rsidRDefault="00313F63" w:rsidP="00313F63">
            <w:pPr>
              <w:jc w:val="center"/>
              <w:rPr>
                <w:b/>
                <w:sz w:val="24"/>
                <w:szCs w:val="18"/>
              </w:rPr>
            </w:pPr>
            <w:r w:rsidRPr="00313F63">
              <w:rPr>
                <w:b/>
                <w:sz w:val="24"/>
                <w:szCs w:val="18"/>
              </w:rPr>
              <w:t>Art Splash</w:t>
            </w:r>
          </w:p>
          <w:p w:rsidR="00313F63" w:rsidRPr="00313F63" w:rsidRDefault="00313F63" w:rsidP="00313F63">
            <w:pPr>
              <w:jc w:val="center"/>
              <w:rPr>
                <w:b/>
                <w:szCs w:val="18"/>
              </w:rPr>
            </w:pPr>
            <w:r w:rsidRPr="00313F63">
              <w:rPr>
                <w:b/>
                <w:szCs w:val="18"/>
              </w:rPr>
              <w:t>1-4pm</w:t>
            </w:r>
          </w:p>
          <w:p w:rsidR="00313F63" w:rsidRPr="00313F63" w:rsidRDefault="00313F63" w:rsidP="00313F63">
            <w:pPr>
              <w:jc w:val="center"/>
              <w:rPr>
                <w:b/>
                <w:szCs w:val="18"/>
              </w:rPr>
            </w:pPr>
            <w:r w:rsidRPr="00313F63">
              <w:rPr>
                <w:b/>
                <w:szCs w:val="18"/>
              </w:rPr>
              <w:t>Victoria Park</w:t>
            </w:r>
          </w:p>
          <w:p w:rsidR="00313F63" w:rsidRPr="00A26094" w:rsidRDefault="00313F63" w:rsidP="0031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0A2E72E" wp14:editId="048B8178">
                  <wp:extent cx="701749" cy="532050"/>
                  <wp:effectExtent l="0" t="0" r="3175" b="1905"/>
                  <wp:docPr id="3" name="Picture 3" descr="C:\Users\mdunn\AppData\Local\Microsoft\Windows\Temporary Internet Files\Content.IE5\M3LMZNAX\Colored-ch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unn\AppData\Local\Microsoft\Windows\Temporary Internet Files\Content.IE5\M3LMZNAX\Colored-chalk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t="21862" r="15625"/>
                          <a:stretch/>
                        </pic:blipFill>
                        <pic:spPr bwMode="auto">
                          <a:xfrm>
                            <a:off x="0" y="0"/>
                            <a:ext cx="701557" cy="53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5150DF" w:rsidRPr="00884775" w:rsidRDefault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311AAE" w:rsidRDefault="00311AAE" w:rsidP="0031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 CLOSED</w:t>
            </w:r>
          </w:p>
          <w:p w:rsidR="00311AAE" w:rsidRPr="00884775" w:rsidRDefault="00311AAE" w:rsidP="00311AAE">
            <w:pPr>
              <w:rPr>
                <w:sz w:val="18"/>
                <w:szCs w:val="18"/>
              </w:rPr>
            </w:pPr>
          </w:p>
          <w:p w:rsidR="00311AAE" w:rsidRDefault="00311AAE" w:rsidP="0031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6F27D15" wp14:editId="4FB58592">
                  <wp:extent cx="692348" cy="54226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2C78" w:rsidRPr="00884775" w:rsidRDefault="00FF2C78" w:rsidP="00C241DB">
            <w:pPr>
              <w:rPr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173"/>
        </w:trPr>
        <w:tc>
          <w:tcPr>
            <w:tcW w:w="1843" w:type="dxa"/>
          </w:tcPr>
          <w:p w:rsidR="0061328D" w:rsidRDefault="00F6502E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80202" w:rsidRDefault="00F80202" w:rsidP="00F80202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F80202" w:rsidRDefault="00F80202" w:rsidP="00F80202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80202" w:rsidRPr="00884775" w:rsidRDefault="00F80202" w:rsidP="00F80202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F80202" w:rsidRDefault="00F80202" w:rsidP="00F80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F80202" w:rsidRPr="00884775" w:rsidRDefault="00F80202" w:rsidP="00F802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D100D" w:rsidRPr="000F00C5" w:rsidRDefault="00BD100D" w:rsidP="00BD100D">
            <w:pPr>
              <w:jc w:val="center"/>
              <w:rPr>
                <w:b/>
                <w:i/>
                <w:szCs w:val="18"/>
              </w:rPr>
            </w:pPr>
            <w:r w:rsidRPr="000F00C5">
              <w:rPr>
                <w:b/>
                <w:i/>
                <w:szCs w:val="18"/>
              </w:rPr>
              <w:t xml:space="preserve">Join us for our </w:t>
            </w:r>
          </w:p>
          <w:p w:rsidR="00BD100D" w:rsidRPr="007444C4" w:rsidRDefault="00BD100D" w:rsidP="00BD100D">
            <w:pPr>
              <w:jc w:val="center"/>
              <w:rPr>
                <w:b/>
                <w:i/>
                <w:sz w:val="22"/>
                <w:szCs w:val="18"/>
              </w:rPr>
            </w:pPr>
            <w:r w:rsidRPr="007444C4">
              <w:rPr>
                <w:b/>
                <w:i/>
                <w:sz w:val="22"/>
                <w:szCs w:val="18"/>
              </w:rPr>
              <w:t>Garden Group</w:t>
            </w:r>
          </w:p>
          <w:p w:rsidR="00BD100D" w:rsidRPr="007444C4" w:rsidRDefault="00BD100D" w:rsidP="00BD100D">
            <w:pPr>
              <w:jc w:val="center"/>
              <w:rPr>
                <w:b/>
                <w:sz w:val="18"/>
                <w:szCs w:val="18"/>
              </w:rPr>
            </w:pPr>
          </w:p>
          <w:p w:rsidR="00BD100D" w:rsidRPr="00BD100D" w:rsidRDefault="00BD100D" w:rsidP="00BD100D">
            <w:pPr>
              <w:jc w:val="center"/>
              <w:rPr>
                <w:b/>
                <w:i/>
                <w:szCs w:val="18"/>
              </w:rPr>
            </w:pPr>
            <w:r w:rsidRPr="00BD100D">
              <w:rPr>
                <w:b/>
                <w:i/>
                <w:szCs w:val="18"/>
              </w:rPr>
              <w:t>Tues and Fri mornings</w:t>
            </w:r>
          </w:p>
          <w:p w:rsidR="00BD100D" w:rsidRPr="00BD100D" w:rsidRDefault="00BD100D" w:rsidP="00BD100D">
            <w:pPr>
              <w:jc w:val="center"/>
              <w:rPr>
                <w:b/>
                <w:i/>
                <w:szCs w:val="18"/>
              </w:rPr>
            </w:pPr>
            <w:r w:rsidRPr="00BD100D">
              <w:rPr>
                <w:b/>
                <w:i/>
                <w:szCs w:val="18"/>
              </w:rPr>
              <w:t>10-12pm</w:t>
            </w:r>
          </w:p>
          <w:p w:rsidR="004C18BA" w:rsidRPr="003114C7" w:rsidRDefault="00BD100D" w:rsidP="00BD100D">
            <w:pPr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A836340" wp14:editId="6D834253">
                  <wp:extent cx="861237" cy="701611"/>
                  <wp:effectExtent l="0" t="0" r="0" b="3810"/>
                  <wp:docPr id="7" name="Picture 7" descr="C:\Users\mdunn\AppData\Local\Microsoft\Windows\Temporary Internet Files\Content.IE5\OLQ1WQLA\cartoon-vegetables_medium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n\AppData\Local\Microsoft\Windows\Temporary Internet Files\Content.IE5\OLQ1WQLA\cartoon-vegetables_medium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74" cy="70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0202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Join us for the </w:t>
            </w:r>
          </w:p>
          <w:p w:rsidR="00C974DB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CMHA Summer</w:t>
            </w:r>
            <w:r w:rsidR="00FB609E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BBQ</w:t>
            </w:r>
          </w:p>
          <w:p w:rsidR="00C974DB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 July 13</w:t>
            </w:r>
          </w:p>
          <w:p w:rsidR="00C974DB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11-3pm</w:t>
            </w:r>
          </w:p>
          <w:p w:rsidR="00C974DB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Memorial Park</w:t>
            </w:r>
          </w:p>
          <w:p w:rsidR="00C974DB" w:rsidRPr="00C974DB" w:rsidRDefault="00C974DB" w:rsidP="00C974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814129" cy="786809"/>
                  <wp:effectExtent l="0" t="0" r="5080" b="0"/>
                  <wp:docPr id="6" name="Picture 6" descr="C:\Users\mdunn\AppData\Local\Microsoft\Windows\Temporary Internet Files\Content.IE5\O3LVV899\homer-barbequ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unn\AppData\Local\Microsoft\Windows\Temporary Internet Files\Content.IE5\O3LVV899\homer-barbequ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28" cy="78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51DE1" w:rsidRPr="00251DE1" w:rsidRDefault="00251DE1" w:rsidP="00251DE1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 xml:space="preserve">This month’s </w:t>
            </w:r>
          </w:p>
          <w:p w:rsidR="00251DE1" w:rsidRPr="00251DE1" w:rsidRDefault="00251DE1" w:rsidP="00251DE1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>Lunch &amp; Learn</w:t>
            </w:r>
          </w:p>
          <w:p w:rsidR="005656F9" w:rsidRPr="00251DE1" w:rsidRDefault="00251DE1" w:rsidP="00251DE1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 xml:space="preserve"> topic is:</w:t>
            </w:r>
          </w:p>
          <w:p w:rsidR="00251DE1" w:rsidRPr="00251DE1" w:rsidRDefault="00251DE1" w:rsidP="00251DE1">
            <w:pPr>
              <w:jc w:val="center"/>
              <w:rPr>
                <w:b/>
                <w:i/>
                <w:sz w:val="22"/>
                <w:szCs w:val="18"/>
              </w:rPr>
            </w:pPr>
          </w:p>
          <w:p w:rsidR="00251DE1" w:rsidRDefault="00251DE1" w:rsidP="00251DE1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>Bed Bugs</w:t>
            </w:r>
          </w:p>
          <w:p w:rsidR="00251DE1" w:rsidRPr="003C3859" w:rsidRDefault="00251DE1" w:rsidP="00251D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noProof/>
                <w:sz w:val="22"/>
                <w:szCs w:val="18"/>
                <w:lang w:val="en-CA" w:eastAsia="en-CA"/>
              </w:rPr>
              <w:drawing>
                <wp:inline distT="0" distB="0" distL="0" distR="0" wp14:anchorId="5F944D35" wp14:editId="5762C930">
                  <wp:extent cx="664417" cy="680484"/>
                  <wp:effectExtent l="0" t="0" r="2540" b="5715"/>
                  <wp:docPr id="5" name="Picture 5" descr="C:\Users\mdunn\AppData\Local\Microsoft\Windows\Temporary Internet Files\Content.IE5\O3LVV899\2081847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n\AppData\Local\Microsoft\Windows\Temporary Internet Files\Content.IE5\O3LVV899\2081847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17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BD100D" w:rsidRPr="00BD100D" w:rsidRDefault="00BD100D" w:rsidP="00BD100D">
            <w:pPr>
              <w:jc w:val="center"/>
              <w:rPr>
                <w:b/>
                <w:i/>
                <w:sz w:val="24"/>
                <w:szCs w:val="18"/>
              </w:rPr>
            </w:pPr>
            <w:r w:rsidRPr="00BD100D">
              <w:rPr>
                <w:b/>
                <w:i/>
                <w:szCs w:val="18"/>
              </w:rPr>
              <w:t xml:space="preserve">Join us for </w:t>
            </w:r>
          </w:p>
          <w:p w:rsidR="00BD100D" w:rsidRPr="00BD100D" w:rsidRDefault="00BD100D" w:rsidP="00BD100D">
            <w:pPr>
              <w:jc w:val="center"/>
              <w:rPr>
                <w:b/>
                <w:i/>
                <w:sz w:val="28"/>
                <w:szCs w:val="18"/>
              </w:rPr>
            </w:pPr>
            <w:r w:rsidRPr="00BD100D">
              <w:rPr>
                <w:b/>
                <w:i/>
                <w:sz w:val="28"/>
                <w:szCs w:val="18"/>
              </w:rPr>
              <w:t>Art Splash</w:t>
            </w:r>
          </w:p>
          <w:p w:rsidR="00BD100D" w:rsidRPr="00BD100D" w:rsidRDefault="00BD100D" w:rsidP="00BD100D">
            <w:pPr>
              <w:jc w:val="center"/>
              <w:rPr>
                <w:b/>
                <w:i/>
                <w:sz w:val="22"/>
                <w:szCs w:val="18"/>
              </w:rPr>
            </w:pPr>
            <w:r w:rsidRPr="00BD100D">
              <w:rPr>
                <w:b/>
                <w:i/>
                <w:sz w:val="22"/>
                <w:szCs w:val="18"/>
              </w:rPr>
              <w:t>1-4pm</w:t>
            </w:r>
          </w:p>
          <w:p w:rsidR="00BD100D" w:rsidRPr="00BD100D" w:rsidRDefault="00BD100D" w:rsidP="00BD100D">
            <w:pPr>
              <w:jc w:val="center"/>
              <w:rPr>
                <w:b/>
                <w:i/>
                <w:sz w:val="22"/>
                <w:szCs w:val="18"/>
              </w:rPr>
            </w:pPr>
            <w:r w:rsidRPr="00BD100D">
              <w:rPr>
                <w:b/>
                <w:i/>
                <w:sz w:val="22"/>
                <w:szCs w:val="18"/>
              </w:rPr>
              <w:t>Victoria Park</w:t>
            </w:r>
          </w:p>
          <w:p w:rsidR="005656F9" w:rsidRDefault="00BD100D" w:rsidP="00F6502E">
            <w:pPr>
              <w:jc w:val="center"/>
              <w:rPr>
                <w:szCs w:val="18"/>
              </w:rPr>
            </w:pPr>
            <w:r w:rsidRPr="00BD100D">
              <w:rPr>
                <w:i/>
                <w:szCs w:val="18"/>
              </w:rPr>
              <w:t>Share your inspirational thoughts</w:t>
            </w:r>
            <w:r w:rsidRPr="00BD100D">
              <w:rPr>
                <w:szCs w:val="18"/>
              </w:rPr>
              <w:t xml:space="preserve"> </w:t>
            </w:r>
          </w:p>
          <w:p w:rsidR="00BD100D" w:rsidRPr="005656F9" w:rsidRDefault="00BD100D" w:rsidP="00F6502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3CD159A" wp14:editId="6DC25C48">
                  <wp:extent cx="875011" cy="542260"/>
                  <wp:effectExtent l="0" t="0" r="1905" b="0"/>
                  <wp:docPr id="9" name="Picture 9" descr="R:\REACH\Photos\Art Splash\Art Splash 2014 pics\Pic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REACH\Photos\Art Splash\Art Splash 2014 pics\Pictur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1212" r="6818" b="12121"/>
                          <a:stretch/>
                        </pic:blipFill>
                        <pic:spPr bwMode="auto">
                          <a:xfrm>
                            <a:off x="0" y="0"/>
                            <a:ext cx="876037" cy="54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3F4C55" w:rsidRPr="00115EF7" w:rsidRDefault="00115EF7" w:rsidP="00F6502E">
            <w:pPr>
              <w:jc w:val="center"/>
              <w:rPr>
                <w:b/>
                <w:i/>
                <w:szCs w:val="18"/>
              </w:rPr>
            </w:pPr>
            <w:r w:rsidRPr="00115EF7">
              <w:rPr>
                <w:b/>
                <w:i/>
                <w:szCs w:val="18"/>
              </w:rPr>
              <w:t>This month’</w:t>
            </w:r>
            <w:r>
              <w:rPr>
                <w:b/>
                <w:i/>
                <w:szCs w:val="18"/>
              </w:rPr>
              <w:t xml:space="preserve">s </w:t>
            </w:r>
            <w:r w:rsidRPr="00115EF7">
              <w:rPr>
                <w:b/>
                <w:i/>
                <w:sz w:val="22"/>
                <w:szCs w:val="18"/>
              </w:rPr>
              <w:t>Wellness Group:</w:t>
            </w:r>
          </w:p>
          <w:p w:rsidR="00115EF7" w:rsidRPr="00115EF7" w:rsidRDefault="00115EF7" w:rsidP="00F6502E">
            <w:pPr>
              <w:jc w:val="center"/>
              <w:rPr>
                <w:b/>
                <w:i/>
                <w:szCs w:val="18"/>
              </w:rPr>
            </w:pPr>
          </w:p>
          <w:p w:rsidR="00115EF7" w:rsidRPr="00115EF7" w:rsidRDefault="00115EF7" w:rsidP="00115EF7">
            <w:pPr>
              <w:jc w:val="center"/>
              <w:rPr>
                <w:b/>
                <w:i/>
                <w:sz w:val="22"/>
                <w:szCs w:val="18"/>
              </w:rPr>
            </w:pPr>
            <w:r w:rsidRPr="00115EF7">
              <w:rPr>
                <w:b/>
                <w:i/>
                <w:sz w:val="22"/>
                <w:szCs w:val="18"/>
              </w:rPr>
              <w:t>Emotional Regulation</w:t>
            </w:r>
          </w:p>
          <w:p w:rsidR="00115EF7" w:rsidRPr="003F4C55" w:rsidRDefault="00115EF7" w:rsidP="00115EF7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Cs w:val="18"/>
                <w:lang w:val="en-CA" w:eastAsia="en-CA"/>
              </w:rPr>
              <w:drawing>
                <wp:inline distT="0" distB="0" distL="0" distR="0">
                  <wp:extent cx="797560" cy="595630"/>
                  <wp:effectExtent l="0" t="0" r="2540" b="0"/>
                  <wp:docPr id="12" name="Picture 12" descr="C:\Users\mdunn\AppData\Local\Microsoft\Windows\Temporary Internet Files\Content.IE5\OLQ1WQLA\Good-Bad-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dunn\AppData\Local\Microsoft\Windows\Temporary Internet Files\Content.IE5\OLQ1WQLA\Good-Bad-Emo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04F" w:rsidRDefault="00D07B5C">
      <w:pPr>
        <w:rPr>
          <w:rFonts w:ascii="Myriad Roman" w:hAnsi="Myriad Roman"/>
          <w:b/>
          <w:i/>
          <w:spacing w:val="-6"/>
          <w:sz w:val="22"/>
          <w:szCs w:val="24"/>
        </w:rPr>
      </w:pPr>
      <w:r>
        <w:rPr>
          <w:rFonts w:ascii="Myriad Roman" w:hAnsi="Myriad Roman"/>
          <w:b/>
          <w:i/>
          <w:spacing w:val="-6"/>
          <w:sz w:val="22"/>
          <w:szCs w:val="24"/>
        </w:rPr>
        <w:t>P</w:t>
      </w:r>
      <w:r w:rsidR="00A2276F" w:rsidRPr="00EB6C82">
        <w:rPr>
          <w:rFonts w:ascii="Myriad Roman" w:hAnsi="Myriad Roman"/>
          <w:b/>
          <w:i/>
          <w:spacing w:val="-6"/>
          <w:sz w:val="22"/>
          <w:szCs w:val="24"/>
        </w:rPr>
        <w:t xml:space="preserve">rograms are subject to </w:t>
      </w:r>
      <w:r w:rsidR="0065304F">
        <w:rPr>
          <w:rFonts w:ascii="Myriad Roman" w:hAnsi="Myriad Roman"/>
          <w:b/>
          <w:i/>
          <w:spacing w:val="-6"/>
          <w:sz w:val="22"/>
          <w:szCs w:val="24"/>
        </w:rPr>
        <w:t>change due to unforeseen events</w:t>
      </w:r>
      <w:r w:rsidR="00560FDD">
        <w:rPr>
          <w:rFonts w:ascii="Myriad Roman" w:hAnsi="Myriad Roman"/>
          <w:b/>
          <w:i/>
          <w:spacing w:val="-6"/>
          <w:sz w:val="22"/>
          <w:szCs w:val="24"/>
        </w:rPr>
        <w:tab/>
      </w:r>
    </w:p>
    <w:p w:rsidR="000E02B4" w:rsidRDefault="000E02B4">
      <w:pPr>
        <w:rPr>
          <w:rFonts w:ascii="Myriad Roman" w:hAnsi="Myriad Roman"/>
          <w:b/>
          <w:i/>
          <w:spacing w:val="-6"/>
          <w:sz w:val="22"/>
          <w:szCs w:val="24"/>
        </w:rPr>
      </w:pPr>
    </w:p>
    <w:p w:rsidR="001F7B99" w:rsidRPr="00F5464C" w:rsidRDefault="001F7B99">
      <w:pPr>
        <w:rPr>
          <w:rFonts w:ascii="Myriad Roman" w:hAnsi="Myriad Roman"/>
          <w:b/>
          <w:i/>
          <w:spacing w:val="-6"/>
          <w:sz w:val="26"/>
          <w:szCs w:val="24"/>
        </w:rPr>
      </w:pPr>
    </w:p>
    <w:p w:rsidR="00EE2752" w:rsidRPr="00F5464C" w:rsidRDefault="00EE2752" w:rsidP="00EE2752">
      <w:pPr>
        <w:rPr>
          <w:b/>
          <w:sz w:val="24"/>
          <w:szCs w:val="24"/>
          <w:u w:val="single"/>
        </w:rPr>
        <w:sectPr w:rsidR="00EE2752" w:rsidRPr="00F5464C" w:rsidSect="00FE3968">
          <w:headerReference w:type="default" r:id="rId21"/>
          <w:pgSz w:w="12240" w:h="15840"/>
          <w:pgMar w:top="864" w:right="864" w:bottom="0" w:left="864" w:header="720" w:footer="0" w:gutter="0"/>
          <w:cols w:space="720"/>
          <w:docGrid w:linePitch="272"/>
        </w:sectPr>
      </w:pPr>
    </w:p>
    <w:p w:rsidR="00EE2752" w:rsidRPr="004951B6" w:rsidRDefault="00EE2752" w:rsidP="00EE2752">
      <w:pPr>
        <w:rPr>
          <w:b/>
          <w:sz w:val="23"/>
          <w:szCs w:val="23"/>
          <w:u w:val="single"/>
        </w:rPr>
      </w:pPr>
      <w:r w:rsidRPr="004951B6">
        <w:rPr>
          <w:b/>
          <w:sz w:val="23"/>
          <w:szCs w:val="23"/>
          <w:u w:val="single"/>
        </w:rPr>
        <w:lastRenderedPageBreak/>
        <w:t>Program Descriptions</w:t>
      </w:r>
    </w:p>
    <w:p w:rsidR="00EE2752" w:rsidRPr="004951B6" w:rsidRDefault="00EE2752" w:rsidP="00EE2752">
      <w:pPr>
        <w:rPr>
          <w:b/>
          <w:sz w:val="23"/>
          <w:szCs w:val="23"/>
        </w:rPr>
      </w:pP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 Therapy</w:t>
      </w:r>
      <w:r w:rsidRPr="004951B6">
        <w:rPr>
          <w:sz w:val="23"/>
          <w:szCs w:val="23"/>
        </w:rPr>
        <w:t xml:space="preserve">: </w:t>
      </w:r>
      <w:r w:rsidRPr="004951B6">
        <w:rPr>
          <w:rFonts w:cs="Arial"/>
          <w:color w:val="222222"/>
          <w:sz w:val="23"/>
          <w:szCs w:val="23"/>
          <w:lang w:eastAsia="en-CA"/>
        </w:rPr>
        <w:t>a form of mental health support involving the encouragement of free self-expression through painting, drawing, or modeling</w:t>
      </w: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Arts and Crafts</w:t>
      </w:r>
      <w:r w:rsidRPr="004951B6">
        <w:rPr>
          <w:sz w:val="23"/>
          <w:szCs w:val="23"/>
        </w:rPr>
        <w:t>: participants can express themselves through creating a variety of staff/volunteer directed arts and crafts items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Bingo</w:t>
      </w:r>
      <w:r w:rsidRPr="004951B6">
        <w:rPr>
          <w:sz w:val="23"/>
          <w:szCs w:val="23"/>
        </w:rPr>
        <w:t xml:space="preserve">: recreational drop-in game </w:t>
      </w:r>
      <w:r w:rsidRPr="004951B6">
        <w:rPr>
          <w:rFonts w:cs="Arial"/>
          <w:color w:val="222222"/>
          <w:sz w:val="23"/>
          <w:szCs w:val="23"/>
        </w:rPr>
        <w:t>in which participants can play and win prizes</w:t>
      </w:r>
    </w:p>
    <w:p w:rsidR="00EE2752" w:rsidRPr="004951B6" w:rsidRDefault="00EE2752" w:rsidP="00EE2752">
      <w:pPr>
        <w:tabs>
          <w:tab w:val="center" w:pos="4680"/>
          <w:tab w:val="left" w:pos="7004"/>
        </w:tabs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Cleaning: </w:t>
      </w:r>
      <w:r w:rsidRPr="004951B6">
        <w:rPr>
          <w:sz w:val="23"/>
          <w:szCs w:val="23"/>
        </w:rPr>
        <w:t xml:space="preserve">REACH members assist in tidying and cleaning the REACH </w:t>
      </w:r>
      <w:proofErr w:type="spellStart"/>
      <w:r w:rsidRPr="004951B6">
        <w:rPr>
          <w:sz w:val="23"/>
          <w:szCs w:val="23"/>
        </w:rPr>
        <w:t>centre</w:t>
      </w:r>
      <w:proofErr w:type="spellEnd"/>
      <w:r w:rsidRPr="004951B6">
        <w:rPr>
          <w:sz w:val="23"/>
          <w:szCs w:val="23"/>
        </w:rPr>
        <w:t>. We live by the philosophy that we all help to make the mess, we should all help clean it.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Coffee and Conversation</w:t>
      </w:r>
      <w:r w:rsidRPr="004951B6">
        <w:rPr>
          <w:sz w:val="23"/>
          <w:szCs w:val="23"/>
        </w:rPr>
        <w:t>: an informal drop-in group during which the participants can exchange information with one another.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Community Resources</w:t>
      </w:r>
      <w:r w:rsidRPr="004951B6">
        <w:rPr>
          <w:sz w:val="23"/>
          <w:szCs w:val="23"/>
        </w:rPr>
        <w:t>: an educational group designed to share information about the resources available in our community.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Cooking from the Bank</w:t>
      </w:r>
      <w:r w:rsidRPr="004951B6">
        <w:rPr>
          <w:sz w:val="23"/>
          <w:szCs w:val="23"/>
        </w:rPr>
        <w:t>: a collective cooking group designed around items that individuals could receive from the local food bank. Pre-registration required.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Dog Therapy:</w:t>
      </w:r>
      <w:r w:rsidR="009603A8">
        <w:rPr>
          <w:sz w:val="23"/>
          <w:szCs w:val="23"/>
        </w:rPr>
        <w:t xml:space="preserve"> Therapy Dogs from </w:t>
      </w:r>
      <w:r w:rsidRPr="004951B6">
        <w:rPr>
          <w:sz w:val="23"/>
          <w:szCs w:val="23"/>
        </w:rPr>
        <w:t>St. John’s Ambulance, Dog Therapy Program visit REACH to provide affection, joy and comfort to the R</w:t>
      </w:r>
      <w:r w:rsidR="009603A8">
        <w:rPr>
          <w:sz w:val="23"/>
          <w:szCs w:val="23"/>
        </w:rPr>
        <w:t>EACH members by petting the dogs</w:t>
      </w:r>
      <w:bookmarkStart w:id="0" w:name="_GoBack"/>
      <w:bookmarkEnd w:id="0"/>
      <w:r w:rsidRPr="004951B6">
        <w:rPr>
          <w:sz w:val="23"/>
          <w:szCs w:val="23"/>
        </w:rPr>
        <w:t>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Games</w:t>
      </w:r>
      <w:r w:rsidRPr="004951B6">
        <w:rPr>
          <w:sz w:val="23"/>
          <w:szCs w:val="23"/>
        </w:rPr>
        <w:t>: a wide variety of board games, video games and card games available for individuals to enjoy a little friendly competition.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Garden: </w:t>
      </w:r>
      <w:r w:rsidRPr="004951B6">
        <w:rPr>
          <w:sz w:val="23"/>
          <w:szCs w:val="23"/>
        </w:rPr>
        <w:t xml:space="preserve">Group tends to the Community Garden located behind Fleming College to grow fruits, vegetables and herbs. Group also tends to the 2 flower gardens in the front of REACH. 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Guided Relaxation</w:t>
      </w:r>
      <w:r w:rsidRPr="004951B6">
        <w:rPr>
          <w:sz w:val="23"/>
          <w:szCs w:val="23"/>
        </w:rPr>
        <w:t>: facilitated teach/utilize techniques designed to calm the body and mind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Lunch &amp; Learns: </w:t>
      </w:r>
      <w:r w:rsidRPr="004951B6">
        <w:rPr>
          <w:sz w:val="23"/>
          <w:szCs w:val="23"/>
        </w:rPr>
        <w:t>educational groups on a variety of safety. Snacks and drinks are provided for the participants of the group.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Lunch Group</w:t>
      </w:r>
      <w:r w:rsidRPr="004951B6">
        <w:rPr>
          <w:sz w:val="23"/>
          <w:szCs w:val="23"/>
        </w:rPr>
        <w:t xml:space="preserve">: a collective and affordable cooking group facilitated at REACH. Pre-registration is required 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lastRenderedPageBreak/>
        <w:t>Monthly Celebration</w:t>
      </w:r>
      <w:r w:rsidRPr="004951B6">
        <w:rPr>
          <w:sz w:val="23"/>
          <w:szCs w:val="23"/>
        </w:rPr>
        <w:t xml:space="preserve">: celebrate any birthdays, accomplishments, or anniversaries that have occurred during that month.  This month’s “Member of the Month” award and any Kudos for outstanding </w:t>
      </w:r>
      <w:proofErr w:type="spellStart"/>
      <w:r w:rsidRPr="004951B6">
        <w:rPr>
          <w:sz w:val="23"/>
          <w:szCs w:val="23"/>
        </w:rPr>
        <w:t>behaviour</w:t>
      </w:r>
      <w:proofErr w:type="spellEnd"/>
      <w:r w:rsidRPr="004951B6">
        <w:rPr>
          <w:sz w:val="23"/>
          <w:szCs w:val="23"/>
        </w:rPr>
        <w:t xml:space="preserve"> that have been noticed during the month are also presented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Morning Coffee Group:</w:t>
      </w:r>
      <w:r w:rsidRPr="004951B6">
        <w:rPr>
          <w:sz w:val="23"/>
          <w:szCs w:val="23"/>
        </w:rPr>
        <w:t xml:space="preserve"> individuals enjoy coffee and chat with their Peers about what is currently going on in their lives, and possibly get feedback or suggestions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Peer Support: </w:t>
      </w:r>
      <w:r w:rsidRPr="004951B6">
        <w:rPr>
          <w:sz w:val="23"/>
          <w:szCs w:val="23"/>
        </w:rPr>
        <w:t>individuals can share barriers, difficulties and experiences with their Peers and receive feedback and suggestions based on others’ experiences with similar situations</w:t>
      </w:r>
    </w:p>
    <w:p w:rsidR="00EE2752" w:rsidRPr="004951B6" w:rsidRDefault="00EE2752" w:rsidP="00EE2752">
      <w:pPr>
        <w:rPr>
          <w:sz w:val="23"/>
          <w:szCs w:val="23"/>
        </w:rPr>
      </w:pPr>
      <w:proofErr w:type="spellStart"/>
      <w:r w:rsidRPr="004951B6">
        <w:rPr>
          <w:b/>
          <w:sz w:val="23"/>
          <w:szCs w:val="23"/>
        </w:rPr>
        <w:t>PhotoVoice</w:t>
      </w:r>
      <w:proofErr w:type="spellEnd"/>
      <w:r w:rsidRPr="004951B6">
        <w:rPr>
          <w:sz w:val="23"/>
          <w:szCs w:val="23"/>
        </w:rPr>
        <w:t>: photography program by which people can tell their story through the creation of photographs and narratives. Pre-registration is required.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Rock at REACH:</w:t>
      </w:r>
      <w:r w:rsidRPr="004951B6">
        <w:rPr>
          <w:sz w:val="23"/>
          <w:szCs w:val="23"/>
        </w:rPr>
        <w:t xml:space="preserve"> music program designed for all skill, experience and interest levels. Individuals are encouraged to participate in playing music, singing, or just sitting back and listening.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Speaker Series:</w:t>
      </w:r>
      <w:r w:rsidRPr="004951B6">
        <w:rPr>
          <w:sz w:val="23"/>
          <w:szCs w:val="23"/>
        </w:rPr>
        <w:t xml:space="preserve"> one individual per month shares their personal story about their journey of recovery with members of the community. Pre-registration is required to speak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Group:</w:t>
      </w:r>
      <w:r w:rsidRPr="004951B6">
        <w:rPr>
          <w:sz w:val="23"/>
          <w:szCs w:val="23"/>
        </w:rPr>
        <w:t xml:space="preserve"> a 4 week educational group to provide participants with information on a variety of topics to improve one’s mental health (ex. Boundaries, stress management, anxiety, etc.)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Jeopardy</w:t>
      </w:r>
      <w:r w:rsidRPr="004951B6">
        <w:rPr>
          <w:sz w:val="23"/>
          <w:szCs w:val="23"/>
        </w:rPr>
        <w:t>: a series of wellness-related trivia questions based around the framework of the TV gameshow Jeopardy.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WRAP:</w:t>
      </w:r>
      <w:r w:rsidRPr="004951B6">
        <w:rPr>
          <w:sz w:val="23"/>
          <w:szCs w:val="23"/>
        </w:rPr>
        <w:t xml:space="preserve"> an 8 week self-management and recovery system. The WRAP workshop includes developing tools to help identify triggers and create a personal list of coping strategies. Participants will also work towards establishing a crisis plan they can follow if they feel they are heading into a mental health crisis.</w:t>
      </w:r>
    </w:p>
    <w:p w:rsidR="004951B6" w:rsidRPr="004951B6" w:rsidRDefault="004951B6">
      <w:pPr>
        <w:rPr>
          <w:rFonts w:cs="Arial"/>
          <w:spacing w:val="-6"/>
          <w:sz w:val="23"/>
          <w:szCs w:val="23"/>
        </w:rPr>
        <w:sectPr w:rsidR="004951B6" w:rsidRPr="004951B6" w:rsidSect="00EE2752">
          <w:type w:val="continuous"/>
          <w:pgSz w:w="12240" w:h="15840"/>
          <w:pgMar w:top="864" w:right="864" w:bottom="0" w:left="864" w:header="720" w:footer="0" w:gutter="0"/>
          <w:cols w:num="2" w:space="720"/>
          <w:docGrid w:linePitch="272"/>
        </w:sectPr>
      </w:pPr>
      <w:r w:rsidRPr="004951B6">
        <w:rPr>
          <w:rFonts w:cs="Arial"/>
          <w:b/>
          <w:spacing w:val="-6"/>
          <w:sz w:val="23"/>
          <w:szCs w:val="23"/>
        </w:rPr>
        <w:t>Writing for Recovery</w:t>
      </w:r>
      <w:r w:rsidRPr="004951B6">
        <w:rPr>
          <w:rFonts w:cs="Arial"/>
          <w:spacing w:val="-6"/>
          <w:sz w:val="23"/>
          <w:szCs w:val="23"/>
        </w:rPr>
        <w:t>:</w:t>
      </w:r>
      <w:r>
        <w:rPr>
          <w:rFonts w:cs="Arial"/>
          <w:spacing w:val="-6"/>
          <w:sz w:val="23"/>
          <w:szCs w:val="23"/>
        </w:rPr>
        <w:t xml:space="preserve"> learn how to use writing to heal and grow by writing our own stories.</w:t>
      </w:r>
    </w:p>
    <w:p w:rsidR="00C23515" w:rsidRPr="004951B6" w:rsidRDefault="00C23515">
      <w:pPr>
        <w:rPr>
          <w:rFonts w:ascii="Myriad Roman" w:hAnsi="Myriad Roman"/>
          <w:spacing w:val="-6"/>
          <w:sz w:val="23"/>
          <w:szCs w:val="23"/>
        </w:rPr>
      </w:pPr>
    </w:p>
    <w:sectPr w:rsidR="00C23515" w:rsidRPr="004951B6" w:rsidSect="00EE2752">
      <w:type w:val="continuous"/>
      <w:pgSz w:w="12240" w:h="15840"/>
      <w:pgMar w:top="864" w:right="864" w:bottom="0" w:left="8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B" w:rsidRDefault="00C8694B" w:rsidP="003A7A89">
      <w:r>
        <w:separator/>
      </w:r>
    </w:p>
  </w:endnote>
  <w:endnote w:type="continuationSeparator" w:id="0">
    <w:p w:rsidR="00C8694B" w:rsidRDefault="00C8694B" w:rsidP="003A7A89">
      <w:r>
        <w:continuationSeparator/>
      </w:r>
    </w:p>
  </w:endnote>
  <w:endnote w:type="continuationNotice" w:id="1">
    <w:p w:rsidR="008102A8" w:rsidRDefault="0081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B" w:rsidRDefault="00C8694B" w:rsidP="003A7A89">
      <w:r>
        <w:separator/>
      </w:r>
    </w:p>
  </w:footnote>
  <w:footnote w:type="continuationSeparator" w:id="0">
    <w:p w:rsidR="00C8694B" w:rsidRDefault="00C8694B" w:rsidP="003A7A89">
      <w:r>
        <w:continuationSeparator/>
      </w:r>
    </w:p>
  </w:footnote>
  <w:footnote w:type="continuationNotice" w:id="1">
    <w:p w:rsidR="008102A8" w:rsidRDefault="008102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F" w:rsidRDefault="00560FDD" w:rsidP="00DA5E9A">
    <w:pPr>
      <w:pStyle w:val="Header"/>
      <w:jc w:val="center"/>
      <w:rPr>
        <w:b/>
        <w:sz w:val="36"/>
        <w:szCs w:val="36"/>
        <w:lang w:val="en-CA"/>
      </w:rPr>
    </w:pPr>
    <w:r w:rsidRPr="00560FDD">
      <w:rPr>
        <w:b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37DE" wp14:editId="1DDDFAC5">
              <wp:simplePos x="0" y="0"/>
              <wp:positionH relativeFrom="column">
                <wp:posOffset>5671185</wp:posOffset>
              </wp:positionH>
              <wp:positionV relativeFrom="paragraph">
                <wp:posOffset>-276225</wp:posOffset>
              </wp:positionV>
              <wp:extent cx="89535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FDD" w:rsidRDefault="00560FD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56531E0" wp14:editId="4637470D">
                                <wp:extent cx="612175" cy="5524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47456" t="75918" r="43122" b="89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850" cy="5530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6.55pt;margin-top:-21.75pt;width:7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39HwIAABw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" stroked="f">
              <v:textbox>
                <w:txbxContent>
                  <w:p w:rsidR="00560FDD" w:rsidRDefault="00560FDD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56531E0" wp14:editId="4637470D">
                          <wp:extent cx="612175" cy="5524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47456" t="75918" r="43122" b="89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2850" cy="5530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276F">
      <w:rPr>
        <w:b/>
        <w:sz w:val="36"/>
        <w:szCs w:val="36"/>
        <w:lang w:val="en-CA"/>
      </w:rPr>
      <w:t>Kawartha Lakes REACH for Recovery</w:t>
    </w:r>
  </w:p>
  <w:p w:rsidR="00A2276F" w:rsidRPr="00A2276F" w:rsidRDefault="00A2276F" w:rsidP="00042E2B">
    <w:pPr>
      <w:pStyle w:val="Header"/>
      <w:tabs>
        <w:tab w:val="clear" w:pos="9360"/>
        <w:tab w:val="center" w:pos="5256"/>
        <w:tab w:val="left" w:pos="8703"/>
      </w:tabs>
      <w:jc w:val="center"/>
      <w:rPr>
        <w:b/>
        <w:sz w:val="36"/>
        <w:szCs w:val="36"/>
        <w:lang w:val="en-CA"/>
      </w:rPr>
    </w:pPr>
    <w:r w:rsidRPr="00DA5E9A">
      <w:rPr>
        <w:sz w:val="24"/>
        <w:szCs w:val="24"/>
        <w:lang w:val="en-CA"/>
      </w:rPr>
      <w:t>705-878-3379</w:t>
    </w:r>
    <w:r w:rsidR="002D7D6A">
      <w:rPr>
        <w:sz w:val="24"/>
        <w:szCs w:val="24"/>
        <w:lang w:val="en-CA"/>
      </w:rPr>
      <w:t xml:space="preserve">                        </w:t>
    </w:r>
    <w:r w:rsidR="00E30F4E">
      <w:rPr>
        <w:sz w:val="24"/>
        <w:szCs w:val="24"/>
        <w:lang w:val="en-CA"/>
      </w:rPr>
      <w:t xml:space="preserve">  </w:t>
    </w:r>
    <w:r w:rsidR="00E30F4E" w:rsidRPr="00885FB1">
      <w:rPr>
        <w:b/>
        <w:sz w:val="36"/>
        <w:szCs w:val="24"/>
        <w:lang w:val="en-CA"/>
      </w:rPr>
      <w:t xml:space="preserve">       </w:t>
    </w:r>
    <w:r w:rsidR="00237E4A">
      <w:rPr>
        <w:b/>
        <w:sz w:val="36"/>
        <w:szCs w:val="24"/>
        <w:lang w:val="en-CA"/>
      </w:rPr>
      <w:t>July</w:t>
    </w:r>
    <w:r w:rsidR="00E30F4E" w:rsidRPr="00885FB1">
      <w:rPr>
        <w:b/>
        <w:sz w:val="44"/>
        <w:szCs w:val="24"/>
        <w:lang w:val="en-CA"/>
      </w:rPr>
      <w:t xml:space="preserve"> </w:t>
    </w:r>
    <w:r>
      <w:rPr>
        <w:b/>
        <w:sz w:val="36"/>
        <w:szCs w:val="36"/>
        <w:lang w:val="en-CA"/>
      </w:rPr>
      <w:t>20</w:t>
    </w:r>
    <w:r w:rsidR="003D5FC0">
      <w:rPr>
        <w:b/>
        <w:sz w:val="36"/>
        <w:szCs w:val="36"/>
        <w:lang w:val="en-CA"/>
      </w:rPr>
      <w:t>17</w:t>
    </w:r>
    <w:r w:rsidR="002D7D6A">
      <w:rPr>
        <w:b/>
        <w:sz w:val="36"/>
        <w:szCs w:val="36"/>
        <w:lang w:val="en-CA"/>
      </w:rPr>
      <w:t xml:space="preserve">      </w:t>
    </w:r>
    <w:r w:rsidR="00A40FAF">
      <w:rPr>
        <w:b/>
        <w:sz w:val="36"/>
        <w:szCs w:val="36"/>
        <w:lang w:val="en-CA"/>
      </w:rPr>
      <w:t xml:space="preserve">             </w:t>
    </w:r>
    <w:r w:rsidR="002D7D6A">
      <w:rPr>
        <w:b/>
        <w:sz w:val="36"/>
        <w:szCs w:val="36"/>
        <w:lang w:val="en-CA"/>
      </w:rPr>
      <w:t xml:space="preserve"> </w:t>
    </w:r>
    <w:r w:rsidR="00A50897">
      <w:rPr>
        <w:sz w:val="24"/>
        <w:szCs w:val="24"/>
        <w:lang w:val="en-CA"/>
      </w:rPr>
      <w:t xml:space="preserve">64 </w:t>
    </w:r>
    <w:r w:rsidR="002D7D6A">
      <w:rPr>
        <w:sz w:val="24"/>
        <w:szCs w:val="24"/>
        <w:lang w:val="en-CA"/>
      </w:rPr>
      <w:t>Lindsay St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3B"/>
    <w:multiLevelType w:val="hybridMultilevel"/>
    <w:tmpl w:val="9A82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E4F"/>
    <w:multiLevelType w:val="hybridMultilevel"/>
    <w:tmpl w:val="A8E272FA"/>
    <w:lvl w:ilvl="0" w:tplc="6C22BA1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40DE"/>
    <w:multiLevelType w:val="hybridMultilevel"/>
    <w:tmpl w:val="35EAE448"/>
    <w:lvl w:ilvl="0" w:tplc="B46E7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C3E"/>
    <w:multiLevelType w:val="hybridMultilevel"/>
    <w:tmpl w:val="5CA0F9DA"/>
    <w:lvl w:ilvl="0" w:tplc="F0AEE5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1EE"/>
    <w:multiLevelType w:val="hybridMultilevel"/>
    <w:tmpl w:val="F800B372"/>
    <w:lvl w:ilvl="0" w:tplc="433263E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C"/>
    <w:rsid w:val="00000DA9"/>
    <w:rsid w:val="00001D57"/>
    <w:rsid w:val="0000287F"/>
    <w:rsid w:val="00002D2B"/>
    <w:rsid w:val="00007A06"/>
    <w:rsid w:val="000119A8"/>
    <w:rsid w:val="00011AAB"/>
    <w:rsid w:val="00012BD8"/>
    <w:rsid w:val="00014402"/>
    <w:rsid w:val="00017536"/>
    <w:rsid w:val="00017A31"/>
    <w:rsid w:val="000209BD"/>
    <w:rsid w:val="00020A9F"/>
    <w:rsid w:val="0002345A"/>
    <w:rsid w:val="000244C3"/>
    <w:rsid w:val="000249B0"/>
    <w:rsid w:val="0002648F"/>
    <w:rsid w:val="0002676B"/>
    <w:rsid w:val="00030F17"/>
    <w:rsid w:val="00033D25"/>
    <w:rsid w:val="00034008"/>
    <w:rsid w:val="00035BE9"/>
    <w:rsid w:val="00035E64"/>
    <w:rsid w:val="00037C75"/>
    <w:rsid w:val="00042E2B"/>
    <w:rsid w:val="00044DB6"/>
    <w:rsid w:val="0004517C"/>
    <w:rsid w:val="000461D9"/>
    <w:rsid w:val="000467F8"/>
    <w:rsid w:val="00047DBF"/>
    <w:rsid w:val="000509EC"/>
    <w:rsid w:val="00051C33"/>
    <w:rsid w:val="0005301E"/>
    <w:rsid w:val="000617BF"/>
    <w:rsid w:val="00064497"/>
    <w:rsid w:val="00066320"/>
    <w:rsid w:val="000665E6"/>
    <w:rsid w:val="00066923"/>
    <w:rsid w:val="00067850"/>
    <w:rsid w:val="00071466"/>
    <w:rsid w:val="00071B3A"/>
    <w:rsid w:val="000724E0"/>
    <w:rsid w:val="00072796"/>
    <w:rsid w:val="00080703"/>
    <w:rsid w:val="00080FBE"/>
    <w:rsid w:val="00082344"/>
    <w:rsid w:val="000838DC"/>
    <w:rsid w:val="0008576D"/>
    <w:rsid w:val="00085EE0"/>
    <w:rsid w:val="000860E9"/>
    <w:rsid w:val="00090904"/>
    <w:rsid w:val="00090EBC"/>
    <w:rsid w:val="00092B5C"/>
    <w:rsid w:val="00093477"/>
    <w:rsid w:val="000A5DB4"/>
    <w:rsid w:val="000A72C4"/>
    <w:rsid w:val="000B0F1D"/>
    <w:rsid w:val="000B1861"/>
    <w:rsid w:val="000B2973"/>
    <w:rsid w:val="000B39CC"/>
    <w:rsid w:val="000B4715"/>
    <w:rsid w:val="000B74A6"/>
    <w:rsid w:val="000C1172"/>
    <w:rsid w:val="000C3237"/>
    <w:rsid w:val="000C55D8"/>
    <w:rsid w:val="000C725D"/>
    <w:rsid w:val="000C7727"/>
    <w:rsid w:val="000C7F8C"/>
    <w:rsid w:val="000D1E79"/>
    <w:rsid w:val="000D59D2"/>
    <w:rsid w:val="000D5CBA"/>
    <w:rsid w:val="000E02B4"/>
    <w:rsid w:val="000E1132"/>
    <w:rsid w:val="000E2040"/>
    <w:rsid w:val="000E78C9"/>
    <w:rsid w:val="000F00C5"/>
    <w:rsid w:val="000F05EE"/>
    <w:rsid w:val="000F3139"/>
    <w:rsid w:val="000F3B00"/>
    <w:rsid w:val="000F724E"/>
    <w:rsid w:val="00101DCB"/>
    <w:rsid w:val="0010631D"/>
    <w:rsid w:val="00114809"/>
    <w:rsid w:val="00115EF7"/>
    <w:rsid w:val="00121D10"/>
    <w:rsid w:val="0012417D"/>
    <w:rsid w:val="001242DA"/>
    <w:rsid w:val="001250BD"/>
    <w:rsid w:val="0012671D"/>
    <w:rsid w:val="0012673E"/>
    <w:rsid w:val="0013091F"/>
    <w:rsid w:val="0013467A"/>
    <w:rsid w:val="00135981"/>
    <w:rsid w:val="00137160"/>
    <w:rsid w:val="00137E27"/>
    <w:rsid w:val="001405AA"/>
    <w:rsid w:val="00142694"/>
    <w:rsid w:val="00142B24"/>
    <w:rsid w:val="0014454E"/>
    <w:rsid w:val="0014613F"/>
    <w:rsid w:val="0014719D"/>
    <w:rsid w:val="00147309"/>
    <w:rsid w:val="00147362"/>
    <w:rsid w:val="00147EB6"/>
    <w:rsid w:val="0015176E"/>
    <w:rsid w:val="00152F1B"/>
    <w:rsid w:val="00152FCD"/>
    <w:rsid w:val="0015352C"/>
    <w:rsid w:val="00155D7D"/>
    <w:rsid w:val="00156566"/>
    <w:rsid w:val="001600BF"/>
    <w:rsid w:val="0016111B"/>
    <w:rsid w:val="00161BC2"/>
    <w:rsid w:val="00162ADB"/>
    <w:rsid w:val="00163D0B"/>
    <w:rsid w:val="00166292"/>
    <w:rsid w:val="0016719B"/>
    <w:rsid w:val="00167AF7"/>
    <w:rsid w:val="001707D9"/>
    <w:rsid w:val="00170C29"/>
    <w:rsid w:val="00171498"/>
    <w:rsid w:val="001721F0"/>
    <w:rsid w:val="0017229D"/>
    <w:rsid w:val="0017332A"/>
    <w:rsid w:val="00174040"/>
    <w:rsid w:val="001745F4"/>
    <w:rsid w:val="00174783"/>
    <w:rsid w:val="00177190"/>
    <w:rsid w:val="00177D28"/>
    <w:rsid w:val="00180D10"/>
    <w:rsid w:val="00181A9D"/>
    <w:rsid w:val="001822B1"/>
    <w:rsid w:val="001836D0"/>
    <w:rsid w:val="0018407B"/>
    <w:rsid w:val="00185B75"/>
    <w:rsid w:val="00186036"/>
    <w:rsid w:val="00186CF2"/>
    <w:rsid w:val="001955F7"/>
    <w:rsid w:val="00196ABB"/>
    <w:rsid w:val="00196ABD"/>
    <w:rsid w:val="001A4729"/>
    <w:rsid w:val="001A4CCA"/>
    <w:rsid w:val="001A53DA"/>
    <w:rsid w:val="001B3394"/>
    <w:rsid w:val="001B3C87"/>
    <w:rsid w:val="001B3DB2"/>
    <w:rsid w:val="001B46E1"/>
    <w:rsid w:val="001B6CD3"/>
    <w:rsid w:val="001C1AF9"/>
    <w:rsid w:val="001C283E"/>
    <w:rsid w:val="001C320D"/>
    <w:rsid w:val="001C387D"/>
    <w:rsid w:val="001C481F"/>
    <w:rsid w:val="001C50C6"/>
    <w:rsid w:val="001D10FE"/>
    <w:rsid w:val="001D18D8"/>
    <w:rsid w:val="001D27C4"/>
    <w:rsid w:val="001D3294"/>
    <w:rsid w:val="001D4F1A"/>
    <w:rsid w:val="001D66FE"/>
    <w:rsid w:val="001E07EC"/>
    <w:rsid w:val="001E09EB"/>
    <w:rsid w:val="001E17CE"/>
    <w:rsid w:val="001E389B"/>
    <w:rsid w:val="001E3F21"/>
    <w:rsid w:val="001E52AA"/>
    <w:rsid w:val="001E75CD"/>
    <w:rsid w:val="001E7E66"/>
    <w:rsid w:val="001F118C"/>
    <w:rsid w:val="001F1742"/>
    <w:rsid w:val="001F1AA5"/>
    <w:rsid w:val="001F2880"/>
    <w:rsid w:val="001F2AD6"/>
    <w:rsid w:val="001F6515"/>
    <w:rsid w:val="001F7A46"/>
    <w:rsid w:val="001F7B99"/>
    <w:rsid w:val="002013EC"/>
    <w:rsid w:val="0020167E"/>
    <w:rsid w:val="00201AA6"/>
    <w:rsid w:val="002022D1"/>
    <w:rsid w:val="00202954"/>
    <w:rsid w:val="00206348"/>
    <w:rsid w:val="00206E1A"/>
    <w:rsid w:val="00207760"/>
    <w:rsid w:val="00210AF8"/>
    <w:rsid w:val="00214C08"/>
    <w:rsid w:val="00214E05"/>
    <w:rsid w:val="00216F96"/>
    <w:rsid w:val="00217451"/>
    <w:rsid w:val="00222969"/>
    <w:rsid w:val="00223076"/>
    <w:rsid w:val="00224D93"/>
    <w:rsid w:val="0022500C"/>
    <w:rsid w:val="002251E8"/>
    <w:rsid w:val="0023031C"/>
    <w:rsid w:val="00230625"/>
    <w:rsid w:val="00234900"/>
    <w:rsid w:val="00235733"/>
    <w:rsid w:val="00235E30"/>
    <w:rsid w:val="0023618C"/>
    <w:rsid w:val="00237480"/>
    <w:rsid w:val="00237E4A"/>
    <w:rsid w:val="002400BB"/>
    <w:rsid w:val="002410CE"/>
    <w:rsid w:val="00241D30"/>
    <w:rsid w:val="0024289E"/>
    <w:rsid w:val="00245DCA"/>
    <w:rsid w:val="00250422"/>
    <w:rsid w:val="00251465"/>
    <w:rsid w:val="00251DE1"/>
    <w:rsid w:val="00253114"/>
    <w:rsid w:val="00254E0C"/>
    <w:rsid w:val="00261590"/>
    <w:rsid w:val="00262930"/>
    <w:rsid w:val="0026617B"/>
    <w:rsid w:val="0027112C"/>
    <w:rsid w:val="002722CE"/>
    <w:rsid w:val="0027297D"/>
    <w:rsid w:val="0027489F"/>
    <w:rsid w:val="00276781"/>
    <w:rsid w:val="00281530"/>
    <w:rsid w:val="00282BD1"/>
    <w:rsid w:val="0028406A"/>
    <w:rsid w:val="00290009"/>
    <w:rsid w:val="00291288"/>
    <w:rsid w:val="0029179A"/>
    <w:rsid w:val="00292ACB"/>
    <w:rsid w:val="00292DDD"/>
    <w:rsid w:val="00293FBF"/>
    <w:rsid w:val="0029745D"/>
    <w:rsid w:val="002A125E"/>
    <w:rsid w:val="002A4BC7"/>
    <w:rsid w:val="002A4F51"/>
    <w:rsid w:val="002A51DD"/>
    <w:rsid w:val="002A5560"/>
    <w:rsid w:val="002A6213"/>
    <w:rsid w:val="002B00CE"/>
    <w:rsid w:val="002B3C6B"/>
    <w:rsid w:val="002B580D"/>
    <w:rsid w:val="002B6C3D"/>
    <w:rsid w:val="002B7EEB"/>
    <w:rsid w:val="002C09AC"/>
    <w:rsid w:val="002C3371"/>
    <w:rsid w:val="002C37BA"/>
    <w:rsid w:val="002C38D7"/>
    <w:rsid w:val="002C4389"/>
    <w:rsid w:val="002C6740"/>
    <w:rsid w:val="002C7DD9"/>
    <w:rsid w:val="002D0904"/>
    <w:rsid w:val="002D291B"/>
    <w:rsid w:val="002D29E2"/>
    <w:rsid w:val="002D31DC"/>
    <w:rsid w:val="002D419C"/>
    <w:rsid w:val="002D544B"/>
    <w:rsid w:val="002D69A7"/>
    <w:rsid w:val="002D78C7"/>
    <w:rsid w:val="002D7D6A"/>
    <w:rsid w:val="002E1324"/>
    <w:rsid w:val="002E4C90"/>
    <w:rsid w:val="002E6624"/>
    <w:rsid w:val="002E6901"/>
    <w:rsid w:val="002E6DB9"/>
    <w:rsid w:val="002F2B58"/>
    <w:rsid w:val="002F327F"/>
    <w:rsid w:val="002F595C"/>
    <w:rsid w:val="002F70E0"/>
    <w:rsid w:val="002F742B"/>
    <w:rsid w:val="00300E55"/>
    <w:rsid w:val="00310CD9"/>
    <w:rsid w:val="00311210"/>
    <w:rsid w:val="003114C7"/>
    <w:rsid w:val="003115BE"/>
    <w:rsid w:val="00311AAE"/>
    <w:rsid w:val="00311BA2"/>
    <w:rsid w:val="00312E7D"/>
    <w:rsid w:val="00313C3D"/>
    <w:rsid w:val="00313F63"/>
    <w:rsid w:val="0031540D"/>
    <w:rsid w:val="00315E3F"/>
    <w:rsid w:val="00321BC1"/>
    <w:rsid w:val="00322F47"/>
    <w:rsid w:val="00323E78"/>
    <w:rsid w:val="00324FE2"/>
    <w:rsid w:val="00334901"/>
    <w:rsid w:val="00335287"/>
    <w:rsid w:val="00335BF1"/>
    <w:rsid w:val="003422B2"/>
    <w:rsid w:val="00344A57"/>
    <w:rsid w:val="00344E49"/>
    <w:rsid w:val="00345316"/>
    <w:rsid w:val="00345569"/>
    <w:rsid w:val="00350D3D"/>
    <w:rsid w:val="00353742"/>
    <w:rsid w:val="00357726"/>
    <w:rsid w:val="00357FC9"/>
    <w:rsid w:val="00360D37"/>
    <w:rsid w:val="00361FC6"/>
    <w:rsid w:val="00364846"/>
    <w:rsid w:val="00366A19"/>
    <w:rsid w:val="003700E9"/>
    <w:rsid w:val="00370A90"/>
    <w:rsid w:val="00370DF0"/>
    <w:rsid w:val="0037410A"/>
    <w:rsid w:val="0037513A"/>
    <w:rsid w:val="00375943"/>
    <w:rsid w:val="00377907"/>
    <w:rsid w:val="003804AE"/>
    <w:rsid w:val="00381A34"/>
    <w:rsid w:val="00381C76"/>
    <w:rsid w:val="00384518"/>
    <w:rsid w:val="003855FD"/>
    <w:rsid w:val="00385FF1"/>
    <w:rsid w:val="00386469"/>
    <w:rsid w:val="00386A9B"/>
    <w:rsid w:val="00395A0C"/>
    <w:rsid w:val="00396516"/>
    <w:rsid w:val="003967FC"/>
    <w:rsid w:val="00397985"/>
    <w:rsid w:val="003A6C72"/>
    <w:rsid w:val="003A78A1"/>
    <w:rsid w:val="003A797B"/>
    <w:rsid w:val="003A7A89"/>
    <w:rsid w:val="003B18BF"/>
    <w:rsid w:val="003B2989"/>
    <w:rsid w:val="003B33B3"/>
    <w:rsid w:val="003B4FBA"/>
    <w:rsid w:val="003B7041"/>
    <w:rsid w:val="003C0CDB"/>
    <w:rsid w:val="003C0F8E"/>
    <w:rsid w:val="003C15C5"/>
    <w:rsid w:val="003C22A7"/>
    <w:rsid w:val="003C3859"/>
    <w:rsid w:val="003C4B23"/>
    <w:rsid w:val="003C4ED5"/>
    <w:rsid w:val="003C55E9"/>
    <w:rsid w:val="003C663F"/>
    <w:rsid w:val="003C6AE1"/>
    <w:rsid w:val="003D03C1"/>
    <w:rsid w:val="003D1742"/>
    <w:rsid w:val="003D1F8E"/>
    <w:rsid w:val="003D33EC"/>
    <w:rsid w:val="003D3776"/>
    <w:rsid w:val="003D49E3"/>
    <w:rsid w:val="003D4F32"/>
    <w:rsid w:val="003D50AF"/>
    <w:rsid w:val="003D5FC0"/>
    <w:rsid w:val="003E0731"/>
    <w:rsid w:val="003E1481"/>
    <w:rsid w:val="003E21A8"/>
    <w:rsid w:val="003E21B3"/>
    <w:rsid w:val="003E28A4"/>
    <w:rsid w:val="003E2EC0"/>
    <w:rsid w:val="003E65C4"/>
    <w:rsid w:val="003F14F5"/>
    <w:rsid w:val="003F1E0C"/>
    <w:rsid w:val="003F24DF"/>
    <w:rsid w:val="003F4C55"/>
    <w:rsid w:val="003F5152"/>
    <w:rsid w:val="003F67E1"/>
    <w:rsid w:val="004041F4"/>
    <w:rsid w:val="00404BCB"/>
    <w:rsid w:val="00404BDE"/>
    <w:rsid w:val="004059BA"/>
    <w:rsid w:val="00406E32"/>
    <w:rsid w:val="00412A33"/>
    <w:rsid w:val="00412AE8"/>
    <w:rsid w:val="00412DE4"/>
    <w:rsid w:val="00413AD5"/>
    <w:rsid w:val="00414368"/>
    <w:rsid w:val="00414C1F"/>
    <w:rsid w:val="00420B7A"/>
    <w:rsid w:val="00422F13"/>
    <w:rsid w:val="00434594"/>
    <w:rsid w:val="00434693"/>
    <w:rsid w:val="00434FD3"/>
    <w:rsid w:val="00435C1C"/>
    <w:rsid w:val="00436391"/>
    <w:rsid w:val="00436780"/>
    <w:rsid w:val="00437C88"/>
    <w:rsid w:val="004406CB"/>
    <w:rsid w:val="00440FEB"/>
    <w:rsid w:val="0044173C"/>
    <w:rsid w:val="00441B60"/>
    <w:rsid w:val="004435C2"/>
    <w:rsid w:val="00446286"/>
    <w:rsid w:val="0044716F"/>
    <w:rsid w:val="00453903"/>
    <w:rsid w:val="0045647F"/>
    <w:rsid w:val="00460531"/>
    <w:rsid w:val="00460B01"/>
    <w:rsid w:val="00462280"/>
    <w:rsid w:val="004622F2"/>
    <w:rsid w:val="004628A0"/>
    <w:rsid w:val="00463266"/>
    <w:rsid w:val="004731FD"/>
    <w:rsid w:val="00474570"/>
    <w:rsid w:val="00476120"/>
    <w:rsid w:val="004763C2"/>
    <w:rsid w:val="00476642"/>
    <w:rsid w:val="00476C91"/>
    <w:rsid w:val="0048127D"/>
    <w:rsid w:val="00481F5B"/>
    <w:rsid w:val="00482DFA"/>
    <w:rsid w:val="004844ED"/>
    <w:rsid w:val="00485F1A"/>
    <w:rsid w:val="00494528"/>
    <w:rsid w:val="004951B6"/>
    <w:rsid w:val="004A0211"/>
    <w:rsid w:val="004A2003"/>
    <w:rsid w:val="004A2280"/>
    <w:rsid w:val="004A419B"/>
    <w:rsid w:val="004A4DB1"/>
    <w:rsid w:val="004A58B6"/>
    <w:rsid w:val="004A6B6E"/>
    <w:rsid w:val="004A7B78"/>
    <w:rsid w:val="004B048E"/>
    <w:rsid w:val="004B0B80"/>
    <w:rsid w:val="004B185D"/>
    <w:rsid w:val="004B582F"/>
    <w:rsid w:val="004B7060"/>
    <w:rsid w:val="004B7E0A"/>
    <w:rsid w:val="004C0EA1"/>
    <w:rsid w:val="004C170A"/>
    <w:rsid w:val="004C18BA"/>
    <w:rsid w:val="004C1CAA"/>
    <w:rsid w:val="004C1DA3"/>
    <w:rsid w:val="004C343E"/>
    <w:rsid w:val="004C4C36"/>
    <w:rsid w:val="004C691F"/>
    <w:rsid w:val="004C6A87"/>
    <w:rsid w:val="004D0AF0"/>
    <w:rsid w:val="004D16DE"/>
    <w:rsid w:val="004D398B"/>
    <w:rsid w:val="004D4ECA"/>
    <w:rsid w:val="004E1725"/>
    <w:rsid w:val="004E1B9D"/>
    <w:rsid w:val="004E5322"/>
    <w:rsid w:val="004E7C17"/>
    <w:rsid w:val="004F022D"/>
    <w:rsid w:val="004F18BA"/>
    <w:rsid w:val="004F19E1"/>
    <w:rsid w:val="004F2559"/>
    <w:rsid w:val="004F4421"/>
    <w:rsid w:val="004F510F"/>
    <w:rsid w:val="004F5C0D"/>
    <w:rsid w:val="004F5FAF"/>
    <w:rsid w:val="005022CB"/>
    <w:rsid w:val="0050300E"/>
    <w:rsid w:val="00503321"/>
    <w:rsid w:val="005041F5"/>
    <w:rsid w:val="00504F8B"/>
    <w:rsid w:val="0051139E"/>
    <w:rsid w:val="00513AA6"/>
    <w:rsid w:val="005150DF"/>
    <w:rsid w:val="0051511F"/>
    <w:rsid w:val="00515A1F"/>
    <w:rsid w:val="00521B49"/>
    <w:rsid w:val="00522B17"/>
    <w:rsid w:val="00526B7A"/>
    <w:rsid w:val="00527BA8"/>
    <w:rsid w:val="00527D83"/>
    <w:rsid w:val="005326D4"/>
    <w:rsid w:val="00534B43"/>
    <w:rsid w:val="00534B4C"/>
    <w:rsid w:val="00535D57"/>
    <w:rsid w:val="00537B89"/>
    <w:rsid w:val="00537BEC"/>
    <w:rsid w:val="0054604B"/>
    <w:rsid w:val="0055163C"/>
    <w:rsid w:val="005520BF"/>
    <w:rsid w:val="00552302"/>
    <w:rsid w:val="005526E1"/>
    <w:rsid w:val="005530AE"/>
    <w:rsid w:val="00556D7F"/>
    <w:rsid w:val="00560A2F"/>
    <w:rsid w:val="00560FDD"/>
    <w:rsid w:val="00563113"/>
    <w:rsid w:val="00564FCA"/>
    <w:rsid w:val="0056547B"/>
    <w:rsid w:val="005656F9"/>
    <w:rsid w:val="00566B59"/>
    <w:rsid w:val="005701E6"/>
    <w:rsid w:val="00572F2B"/>
    <w:rsid w:val="0057677E"/>
    <w:rsid w:val="00576C91"/>
    <w:rsid w:val="00581254"/>
    <w:rsid w:val="00581983"/>
    <w:rsid w:val="0058263C"/>
    <w:rsid w:val="005863B4"/>
    <w:rsid w:val="00586C00"/>
    <w:rsid w:val="00587781"/>
    <w:rsid w:val="00590C30"/>
    <w:rsid w:val="0059171B"/>
    <w:rsid w:val="005A0A3F"/>
    <w:rsid w:val="005A0C28"/>
    <w:rsid w:val="005A1189"/>
    <w:rsid w:val="005A2CC1"/>
    <w:rsid w:val="005A303C"/>
    <w:rsid w:val="005A3B72"/>
    <w:rsid w:val="005A7F88"/>
    <w:rsid w:val="005B1BD4"/>
    <w:rsid w:val="005B30FB"/>
    <w:rsid w:val="005B42F1"/>
    <w:rsid w:val="005C00D8"/>
    <w:rsid w:val="005C0490"/>
    <w:rsid w:val="005C1139"/>
    <w:rsid w:val="005C3FC5"/>
    <w:rsid w:val="005C4362"/>
    <w:rsid w:val="005C6293"/>
    <w:rsid w:val="005C7E20"/>
    <w:rsid w:val="005D0C7B"/>
    <w:rsid w:val="005D1596"/>
    <w:rsid w:val="005D288B"/>
    <w:rsid w:val="005D2C34"/>
    <w:rsid w:val="005D310D"/>
    <w:rsid w:val="005D3761"/>
    <w:rsid w:val="005D4C01"/>
    <w:rsid w:val="005D4F03"/>
    <w:rsid w:val="005D6A65"/>
    <w:rsid w:val="005D76A4"/>
    <w:rsid w:val="005E00C9"/>
    <w:rsid w:val="005E239C"/>
    <w:rsid w:val="005E26F7"/>
    <w:rsid w:val="005E29A7"/>
    <w:rsid w:val="005E351A"/>
    <w:rsid w:val="005E693F"/>
    <w:rsid w:val="005F16CC"/>
    <w:rsid w:val="00601FF2"/>
    <w:rsid w:val="00602BFF"/>
    <w:rsid w:val="00603E84"/>
    <w:rsid w:val="00604C86"/>
    <w:rsid w:val="00606E93"/>
    <w:rsid w:val="00607E39"/>
    <w:rsid w:val="00610AA5"/>
    <w:rsid w:val="00610C2D"/>
    <w:rsid w:val="0061191B"/>
    <w:rsid w:val="0061328D"/>
    <w:rsid w:val="006146D8"/>
    <w:rsid w:val="006178FC"/>
    <w:rsid w:val="0062425B"/>
    <w:rsid w:val="006245D5"/>
    <w:rsid w:val="00625ECE"/>
    <w:rsid w:val="006261FD"/>
    <w:rsid w:val="00626557"/>
    <w:rsid w:val="00627876"/>
    <w:rsid w:val="00627B81"/>
    <w:rsid w:val="006307F7"/>
    <w:rsid w:val="00630909"/>
    <w:rsid w:val="0063140F"/>
    <w:rsid w:val="006329EE"/>
    <w:rsid w:val="00632F76"/>
    <w:rsid w:val="006363E3"/>
    <w:rsid w:val="00636850"/>
    <w:rsid w:val="00640118"/>
    <w:rsid w:val="00644293"/>
    <w:rsid w:val="00645CD0"/>
    <w:rsid w:val="006502D7"/>
    <w:rsid w:val="00650CA2"/>
    <w:rsid w:val="006514DB"/>
    <w:rsid w:val="006526C6"/>
    <w:rsid w:val="0065304F"/>
    <w:rsid w:val="00653EF7"/>
    <w:rsid w:val="006543B3"/>
    <w:rsid w:val="006548FC"/>
    <w:rsid w:val="00655770"/>
    <w:rsid w:val="0065714A"/>
    <w:rsid w:val="006601A2"/>
    <w:rsid w:val="006606ED"/>
    <w:rsid w:val="0066172F"/>
    <w:rsid w:val="006632E3"/>
    <w:rsid w:val="006635AD"/>
    <w:rsid w:val="0066396E"/>
    <w:rsid w:val="006647A5"/>
    <w:rsid w:val="0066706A"/>
    <w:rsid w:val="00675DEE"/>
    <w:rsid w:val="00681D27"/>
    <w:rsid w:val="00683506"/>
    <w:rsid w:val="006835A4"/>
    <w:rsid w:val="00684CF5"/>
    <w:rsid w:val="0068522B"/>
    <w:rsid w:val="0068659E"/>
    <w:rsid w:val="006867C1"/>
    <w:rsid w:val="00692BC2"/>
    <w:rsid w:val="006936A4"/>
    <w:rsid w:val="00693795"/>
    <w:rsid w:val="00695268"/>
    <w:rsid w:val="00697C34"/>
    <w:rsid w:val="006A50C3"/>
    <w:rsid w:val="006A6F68"/>
    <w:rsid w:val="006A7FD0"/>
    <w:rsid w:val="006B06BB"/>
    <w:rsid w:val="006B1D3F"/>
    <w:rsid w:val="006B49B3"/>
    <w:rsid w:val="006B4F5D"/>
    <w:rsid w:val="006B6636"/>
    <w:rsid w:val="006B6851"/>
    <w:rsid w:val="006B6ADE"/>
    <w:rsid w:val="006C117C"/>
    <w:rsid w:val="006C76B0"/>
    <w:rsid w:val="006C778E"/>
    <w:rsid w:val="006D0583"/>
    <w:rsid w:val="006D194E"/>
    <w:rsid w:val="006E088C"/>
    <w:rsid w:val="006E123B"/>
    <w:rsid w:val="006E1A68"/>
    <w:rsid w:val="006E1CA2"/>
    <w:rsid w:val="006E5104"/>
    <w:rsid w:val="006E60F1"/>
    <w:rsid w:val="006E617A"/>
    <w:rsid w:val="006F19CC"/>
    <w:rsid w:val="006F19E8"/>
    <w:rsid w:val="006F472C"/>
    <w:rsid w:val="006F5487"/>
    <w:rsid w:val="00705658"/>
    <w:rsid w:val="007067AA"/>
    <w:rsid w:val="007068FA"/>
    <w:rsid w:val="00706A19"/>
    <w:rsid w:val="00706BD6"/>
    <w:rsid w:val="0072335D"/>
    <w:rsid w:val="00723883"/>
    <w:rsid w:val="00723CC7"/>
    <w:rsid w:val="00723CFB"/>
    <w:rsid w:val="00724331"/>
    <w:rsid w:val="00726F1A"/>
    <w:rsid w:val="00730C61"/>
    <w:rsid w:val="00730FBE"/>
    <w:rsid w:val="007334AB"/>
    <w:rsid w:val="0073466E"/>
    <w:rsid w:val="007439E3"/>
    <w:rsid w:val="007444C4"/>
    <w:rsid w:val="0074453D"/>
    <w:rsid w:val="007468E2"/>
    <w:rsid w:val="007540CC"/>
    <w:rsid w:val="00757806"/>
    <w:rsid w:val="00760AEF"/>
    <w:rsid w:val="00760C58"/>
    <w:rsid w:val="0076546D"/>
    <w:rsid w:val="0076563B"/>
    <w:rsid w:val="00765CFF"/>
    <w:rsid w:val="007664DD"/>
    <w:rsid w:val="00766E1F"/>
    <w:rsid w:val="007700C5"/>
    <w:rsid w:val="00770255"/>
    <w:rsid w:val="00771588"/>
    <w:rsid w:val="00771C6C"/>
    <w:rsid w:val="00772FF7"/>
    <w:rsid w:val="00774B97"/>
    <w:rsid w:val="00774E68"/>
    <w:rsid w:val="00775F41"/>
    <w:rsid w:val="00775F93"/>
    <w:rsid w:val="0077652E"/>
    <w:rsid w:val="00776715"/>
    <w:rsid w:val="00777F82"/>
    <w:rsid w:val="007817AD"/>
    <w:rsid w:val="00781A06"/>
    <w:rsid w:val="00784FBE"/>
    <w:rsid w:val="0078580B"/>
    <w:rsid w:val="00785EA3"/>
    <w:rsid w:val="00785FF6"/>
    <w:rsid w:val="00786EDC"/>
    <w:rsid w:val="007905EF"/>
    <w:rsid w:val="00791922"/>
    <w:rsid w:val="0079297D"/>
    <w:rsid w:val="00794522"/>
    <w:rsid w:val="0079488B"/>
    <w:rsid w:val="00794D21"/>
    <w:rsid w:val="0079588A"/>
    <w:rsid w:val="007A17C0"/>
    <w:rsid w:val="007A4AF7"/>
    <w:rsid w:val="007A6C0C"/>
    <w:rsid w:val="007A794F"/>
    <w:rsid w:val="007B0283"/>
    <w:rsid w:val="007B1A3D"/>
    <w:rsid w:val="007B2A64"/>
    <w:rsid w:val="007B3EDC"/>
    <w:rsid w:val="007B631E"/>
    <w:rsid w:val="007B6A86"/>
    <w:rsid w:val="007B7C68"/>
    <w:rsid w:val="007C15A8"/>
    <w:rsid w:val="007C3147"/>
    <w:rsid w:val="007D04FB"/>
    <w:rsid w:val="007D188C"/>
    <w:rsid w:val="007D1B37"/>
    <w:rsid w:val="007D2317"/>
    <w:rsid w:val="007D3F1D"/>
    <w:rsid w:val="007D6669"/>
    <w:rsid w:val="007D703F"/>
    <w:rsid w:val="007D7D41"/>
    <w:rsid w:val="007E0497"/>
    <w:rsid w:val="007E10F5"/>
    <w:rsid w:val="007E14F2"/>
    <w:rsid w:val="007E14F9"/>
    <w:rsid w:val="007E2D03"/>
    <w:rsid w:val="007F15D4"/>
    <w:rsid w:val="007F270F"/>
    <w:rsid w:val="007F2C2A"/>
    <w:rsid w:val="007F3CFA"/>
    <w:rsid w:val="007F3EE3"/>
    <w:rsid w:val="007F43FE"/>
    <w:rsid w:val="007F6078"/>
    <w:rsid w:val="007F7538"/>
    <w:rsid w:val="00800D87"/>
    <w:rsid w:val="00801635"/>
    <w:rsid w:val="00802693"/>
    <w:rsid w:val="008030C6"/>
    <w:rsid w:val="008102A8"/>
    <w:rsid w:val="00810B33"/>
    <w:rsid w:val="008115A3"/>
    <w:rsid w:val="00811AA6"/>
    <w:rsid w:val="00814332"/>
    <w:rsid w:val="008159F1"/>
    <w:rsid w:val="00815A9A"/>
    <w:rsid w:val="00816D0B"/>
    <w:rsid w:val="00817620"/>
    <w:rsid w:val="00820D40"/>
    <w:rsid w:val="0082147D"/>
    <w:rsid w:val="008219D5"/>
    <w:rsid w:val="00823753"/>
    <w:rsid w:val="00823D32"/>
    <w:rsid w:val="008271CD"/>
    <w:rsid w:val="00827409"/>
    <w:rsid w:val="00830710"/>
    <w:rsid w:val="00831274"/>
    <w:rsid w:val="00832488"/>
    <w:rsid w:val="00833594"/>
    <w:rsid w:val="008351F3"/>
    <w:rsid w:val="00836776"/>
    <w:rsid w:val="00836F70"/>
    <w:rsid w:val="00850972"/>
    <w:rsid w:val="008512B5"/>
    <w:rsid w:val="008518C0"/>
    <w:rsid w:val="00852762"/>
    <w:rsid w:val="00853614"/>
    <w:rsid w:val="00853C36"/>
    <w:rsid w:val="008541A2"/>
    <w:rsid w:val="00854EDF"/>
    <w:rsid w:val="008552B0"/>
    <w:rsid w:val="008602FA"/>
    <w:rsid w:val="00861781"/>
    <w:rsid w:val="00865711"/>
    <w:rsid w:val="00870ADD"/>
    <w:rsid w:val="00871456"/>
    <w:rsid w:val="00871F29"/>
    <w:rsid w:val="00873ABD"/>
    <w:rsid w:val="008828F7"/>
    <w:rsid w:val="008830AE"/>
    <w:rsid w:val="00883DEE"/>
    <w:rsid w:val="00884775"/>
    <w:rsid w:val="00884B4B"/>
    <w:rsid w:val="00885FB1"/>
    <w:rsid w:val="0089098B"/>
    <w:rsid w:val="0089164B"/>
    <w:rsid w:val="00894782"/>
    <w:rsid w:val="008954FD"/>
    <w:rsid w:val="00897882"/>
    <w:rsid w:val="008A00B2"/>
    <w:rsid w:val="008A438E"/>
    <w:rsid w:val="008A6F3E"/>
    <w:rsid w:val="008B03E1"/>
    <w:rsid w:val="008B4505"/>
    <w:rsid w:val="008C1D37"/>
    <w:rsid w:val="008C2BAF"/>
    <w:rsid w:val="008C4507"/>
    <w:rsid w:val="008C4D30"/>
    <w:rsid w:val="008C5AE9"/>
    <w:rsid w:val="008C7EA0"/>
    <w:rsid w:val="008D01FF"/>
    <w:rsid w:val="008D1E0F"/>
    <w:rsid w:val="008D1E76"/>
    <w:rsid w:val="008D23B5"/>
    <w:rsid w:val="008D2AE7"/>
    <w:rsid w:val="008D3AAD"/>
    <w:rsid w:val="008E3624"/>
    <w:rsid w:val="008E48B2"/>
    <w:rsid w:val="008E4A2D"/>
    <w:rsid w:val="008E73B3"/>
    <w:rsid w:val="008F2896"/>
    <w:rsid w:val="008F473F"/>
    <w:rsid w:val="009034A7"/>
    <w:rsid w:val="0090407B"/>
    <w:rsid w:val="0090459D"/>
    <w:rsid w:val="00906271"/>
    <w:rsid w:val="00906784"/>
    <w:rsid w:val="00912B70"/>
    <w:rsid w:val="00917B90"/>
    <w:rsid w:val="009200FB"/>
    <w:rsid w:val="009204A2"/>
    <w:rsid w:val="009213B6"/>
    <w:rsid w:val="00922323"/>
    <w:rsid w:val="0092454E"/>
    <w:rsid w:val="009246AD"/>
    <w:rsid w:val="009247C6"/>
    <w:rsid w:val="009250B5"/>
    <w:rsid w:val="0092646B"/>
    <w:rsid w:val="00927AAD"/>
    <w:rsid w:val="009314F7"/>
    <w:rsid w:val="0093407D"/>
    <w:rsid w:val="00934198"/>
    <w:rsid w:val="00934B03"/>
    <w:rsid w:val="00936E49"/>
    <w:rsid w:val="00940DC8"/>
    <w:rsid w:val="00941B7A"/>
    <w:rsid w:val="00941C38"/>
    <w:rsid w:val="00947FC7"/>
    <w:rsid w:val="00950BED"/>
    <w:rsid w:val="00952184"/>
    <w:rsid w:val="00953EE8"/>
    <w:rsid w:val="009553B2"/>
    <w:rsid w:val="00956DD2"/>
    <w:rsid w:val="00957587"/>
    <w:rsid w:val="009603A8"/>
    <w:rsid w:val="00960B89"/>
    <w:rsid w:val="009619E3"/>
    <w:rsid w:val="0096306F"/>
    <w:rsid w:val="00964170"/>
    <w:rsid w:val="00967033"/>
    <w:rsid w:val="009714C1"/>
    <w:rsid w:val="00972CF6"/>
    <w:rsid w:val="00977135"/>
    <w:rsid w:val="0098115F"/>
    <w:rsid w:val="0098117F"/>
    <w:rsid w:val="00981FB9"/>
    <w:rsid w:val="009823C4"/>
    <w:rsid w:val="00983E32"/>
    <w:rsid w:val="00984D91"/>
    <w:rsid w:val="00985AB4"/>
    <w:rsid w:val="00986EF8"/>
    <w:rsid w:val="00991729"/>
    <w:rsid w:val="00997136"/>
    <w:rsid w:val="009977FA"/>
    <w:rsid w:val="009A264B"/>
    <w:rsid w:val="009A2BF2"/>
    <w:rsid w:val="009A30C0"/>
    <w:rsid w:val="009A4C03"/>
    <w:rsid w:val="009A5917"/>
    <w:rsid w:val="009A5C10"/>
    <w:rsid w:val="009A7850"/>
    <w:rsid w:val="009B1F90"/>
    <w:rsid w:val="009B23C3"/>
    <w:rsid w:val="009B3E0E"/>
    <w:rsid w:val="009B4C2F"/>
    <w:rsid w:val="009B50AE"/>
    <w:rsid w:val="009B60DC"/>
    <w:rsid w:val="009C01C7"/>
    <w:rsid w:val="009C12AC"/>
    <w:rsid w:val="009C3090"/>
    <w:rsid w:val="009C5262"/>
    <w:rsid w:val="009C7E91"/>
    <w:rsid w:val="009D09E8"/>
    <w:rsid w:val="009D369C"/>
    <w:rsid w:val="009D3B62"/>
    <w:rsid w:val="009D46E0"/>
    <w:rsid w:val="009E0EE0"/>
    <w:rsid w:val="009E14DA"/>
    <w:rsid w:val="009E270F"/>
    <w:rsid w:val="009E3A77"/>
    <w:rsid w:val="009E401D"/>
    <w:rsid w:val="009F05A1"/>
    <w:rsid w:val="009F1E6F"/>
    <w:rsid w:val="009F32DA"/>
    <w:rsid w:val="009F46BB"/>
    <w:rsid w:val="009F4BAE"/>
    <w:rsid w:val="009F4D10"/>
    <w:rsid w:val="009F74A7"/>
    <w:rsid w:val="009F7E62"/>
    <w:rsid w:val="00A01D85"/>
    <w:rsid w:val="00A06CCA"/>
    <w:rsid w:val="00A06FDB"/>
    <w:rsid w:val="00A07D51"/>
    <w:rsid w:val="00A07DAA"/>
    <w:rsid w:val="00A15D59"/>
    <w:rsid w:val="00A16862"/>
    <w:rsid w:val="00A16B00"/>
    <w:rsid w:val="00A175CF"/>
    <w:rsid w:val="00A2276F"/>
    <w:rsid w:val="00A235B3"/>
    <w:rsid w:val="00A24AEF"/>
    <w:rsid w:val="00A25818"/>
    <w:rsid w:val="00A26094"/>
    <w:rsid w:val="00A2647E"/>
    <w:rsid w:val="00A274E1"/>
    <w:rsid w:val="00A27568"/>
    <w:rsid w:val="00A30353"/>
    <w:rsid w:val="00A345BF"/>
    <w:rsid w:val="00A37035"/>
    <w:rsid w:val="00A40FAF"/>
    <w:rsid w:val="00A438DA"/>
    <w:rsid w:val="00A461ED"/>
    <w:rsid w:val="00A5034D"/>
    <w:rsid w:val="00A50897"/>
    <w:rsid w:val="00A53FE2"/>
    <w:rsid w:val="00A56604"/>
    <w:rsid w:val="00A5767C"/>
    <w:rsid w:val="00A57DA8"/>
    <w:rsid w:val="00A6060E"/>
    <w:rsid w:val="00A62270"/>
    <w:rsid w:val="00A6240F"/>
    <w:rsid w:val="00A62FD2"/>
    <w:rsid w:val="00A65D52"/>
    <w:rsid w:val="00A67BF9"/>
    <w:rsid w:val="00A7142D"/>
    <w:rsid w:val="00A75904"/>
    <w:rsid w:val="00A7716E"/>
    <w:rsid w:val="00A77625"/>
    <w:rsid w:val="00A778CA"/>
    <w:rsid w:val="00A80D9D"/>
    <w:rsid w:val="00A8273F"/>
    <w:rsid w:val="00A8359D"/>
    <w:rsid w:val="00A83FBF"/>
    <w:rsid w:val="00A84252"/>
    <w:rsid w:val="00A86E2C"/>
    <w:rsid w:val="00A8726F"/>
    <w:rsid w:val="00A95E61"/>
    <w:rsid w:val="00A97E0D"/>
    <w:rsid w:val="00AA028B"/>
    <w:rsid w:val="00AA0A8F"/>
    <w:rsid w:val="00AA257D"/>
    <w:rsid w:val="00AA288B"/>
    <w:rsid w:val="00AA2CBC"/>
    <w:rsid w:val="00AA3C48"/>
    <w:rsid w:val="00AA48A7"/>
    <w:rsid w:val="00AA53C6"/>
    <w:rsid w:val="00AA56FF"/>
    <w:rsid w:val="00AB0815"/>
    <w:rsid w:val="00AB1E5A"/>
    <w:rsid w:val="00AB24C6"/>
    <w:rsid w:val="00AB2F27"/>
    <w:rsid w:val="00AB3139"/>
    <w:rsid w:val="00AB35A4"/>
    <w:rsid w:val="00AB72D6"/>
    <w:rsid w:val="00AB7596"/>
    <w:rsid w:val="00AC107E"/>
    <w:rsid w:val="00AC2143"/>
    <w:rsid w:val="00AC25F2"/>
    <w:rsid w:val="00AC4F05"/>
    <w:rsid w:val="00AC626D"/>
    <w:rsid w:val="00AD3D76"/>
    <w:rsid w:val="00AE103F"/>
    <w:rsid w:val="00AE243B"/>
    <w:rsid w:val="00AE62DF"/>
    <w:rsid w:val="00AE6E3E"/>
    <w:rsid w:val="00AF3362"/>
    <w:rsid w:val="00AF48C0"/>
    <w:rsid w:val="00AF5A2C"/>
    <w:rsid w:val="00B00E22"/>
    <w:rsid w:val="00B04ABA"/>
    <w:rsid w:val="00B1214B"/>
    <w:rsid w:val="00B13567"/>
    <w:rsid w:val="00B1669F"/>
    <w:rsid w:val="00B21F2A"/>
    <w:rsid w:val="00B239F9"/>
    <w:rsid w:val="00B242F3"/>
    <w:rsid w:val="00B24FB4"/>
    <w:rsid w:val="00B3145D"/>
    <w:rsid w:val="00B33A60"/>
    <w:rsid w:val="00B33DA3"/>
    <w:rsid w:val="00B40162"/>
    <w:rsid w:val="00B403DE"/>
    <w:rsid w:val="00B40456"/>
    <w:rsid w:val="00B43F5B"/>
    <w:rsid w:val="00B50022"/>
    <w:rsid w:val="00B52BD5"/>
    <w:rsid w:val="00B603FA"/>
    <w:rsid w:val="00B61192"/>
    <w:rsid w:val="00B61883"/>
    <w:rsid w:val="00B623BF"/>
    <w:rsid w:val="00B6376D"/>
    <w:rsid w:val="00B64851"/>
    <w:rsid w:val="00B6508B"/>
    <w:rsid w:val="00B651B4"/>
    <w:rsid w:val="00B66100"/>
    <w:rsid w:val="00B72736"/>
    <w:rsid w:val="00B72D60"/>
    <w:rsid w:val="00B736B9"/>
    <w:rsid w:val="00B76676"/>
    <w:rsid w:val="00B777BA"/>
    <w:rsid w:val="00B8085D"/>
    <w:rsid w:val="00B80D31"/>
    <w:rsid w:val="00B83160"/>
    <w:rsid w:val="00B84182"/>
    <w:rsid w:val="00B8425D"/>
    <w:rsid w:val="00B84F98"/>
    <w:rsid w:val="00B93F72"/>
    <w:rsid w:val="00B9435D"/>
    <w:rsid w:val="00B945BD"/>
    <w:rsid w:val="00B94E8A"/>
    <w:rsid w:val="00B957D6"/>
    <w:rsid w:val="00B9654C"/>
    <w:rsid w:val="00B969F0"/>
    <w:rsid w:val="00B97264"/>
    <w:rsid w:val="00B97807"/>
    <w:rsid w:val="00BA1354"/>
    <w:rsid w:val="00BA16C4"/>
    <w:rsid w:val="00BA49B4"/>
    <w:rsid w:val="00BA58A9"/>
    <w:rsid w:val="00BB1CAF"/>
    <w:rsid w:val="00BB23E6"/>
    <w:rsid w:val="00BB255F"/>
    <w:rsid w:val="00BB2681"/>
    <w:rsid w:val="00BB2FA3"/>
    <w:rsid w:val="00BB4C0A"/>
    <w:rsid w:val="00BB5BB4"/>
    <w:rsid w:val="00BB6FD7"/>
    <w:rsid w:val="00BC1972"/>
    <w:rsid w:val="00BC1DE8"/>
    <w:rsid w:val="00BC6595"/>
    <w:rsid w:val="00BC7B86"/>
    <w:rsid w:val="00BD100D"/>
    <w:rsid w:val="00BD1A5E"/>
    <w:rsid w:val="00BD4818"/>
    <w:rsid w:val="00BD7272"/>
    <w:rsid w:val="00BE01FC"/>
    <w:rsid w:val="00BE0B50"/>
    <w:rsid w:val="00BE129C"/>
    <w:rsid w:val="00BE5CF7"/>
    <w:rsid w:val="00BE665B"/>
    <w:rsid w:val="00BF02EE"/>
    <w:rsid w:val="00BF3583"/>
    <w:rsid w:val="00BF6C33"/>
    <w:rsid w:val="00BF71A7"/>
    <w:rsid w:val="00C00588"/>
    <w:rsid w:val="00C014BE"/>
    <w:rsid w:val="00C05778"/>
    <w:rsid w:val="00C0580A"/>
    <w:rsid w:val="00C06845"/>
    <w:rsid w:val="00C06929"/>
    <w:rsid w:val="00C0760A"/>
    <w:rsid w:val="00C11BC0"/>
    <w:rsid w:val="00C140BA"/>
    <w:rsid w:val="00C16344"/>
    <w:rsid w:val="00C202CC"/>
    <w:rsid w:val="00C23515"/>
    <w:rsid w:val="00C241DB"/>
    <w:rsid w:val="00C25A16"/>
    <w:rsid w:val="00C2768D"/>
    <w:rsid w:val="00C27CA9"/>
    <w:rsid w:val="00C32B4B"/>
    <w:rsid w:val="00C34724"/>
    <w:rsid w:val="00C349DD"/>
    <w:rsid w:val="00C361B2"/>
    <w:rsid w:val="00C40EF3"/>
    <w:rsid w:val="00C46619"/>
    <w:rsid w:val="00C5051A"/>
    <w:rsid w:val="00C5157A"/>
    <w:rsid w:val="00C5186A"/>
    <w:rsid w:val="00C521A0"/>
    <w:rsid w:val="00C52F4F"/>
    <w:rsid w:val="00C53E5F"/>
    <w:rsid w:val="00C607A5"/>
    <w:rsid w:val="00C6092D"/>
    <w:rsid w:val="00C6263A"/>
    <w:rsid w:val="00C62DB2"/>
    <w:rsid w:val="00C653C5"/>
    <w:rsid w:val="00C66ADD"/>
    <w:rsid w:val="00C66DE9"/>
    <w:rsid w:val="00C72FCA"/>
    <w:rsid w:val="00C73714"/>
    <w:rsid w:val="00C749FD"/>
    <w:rsid w:val="00C74C18"/>
    <w:rsid w:val="00C81824"/>
    <w:rsid w:val="00C81FC5"/>
    <w:rsid w:val="00C8298F"/>
    <w:rsid w:val="00C82C46"/>
    <w:rsid w:val="00C84B80"/>
    <w:rsid w:val="00C8694B"/>
    <w:rsid w:val="00C93805"/>
    <w:rsid w:val="00C94406"/>
    <w:rsid w:val="00C945A9"/>
    <w:rsid w:val="00C95111"/>
    <w:rsid w:val="00C95262"/>
    <w:rsid w:val="00C95E65"/>
    <w:rsid w:val="00C97419"/>
    <w:rsid w:val="00C974DB"/>
    <w:rsid w:val="00CA10C8"/>
    <w:rsid w:val="00CA14A7"/>
    <w:rsid w:val="00CA30A6"/>
    <w:rsid w:val="00CA55D5"/>
    <w:rsid w:val="00CA6C9B"/>
    <w:rsid w:val="00CB009D"/>
    <w:rsid w:val="00CB0238"/>
    <w:rsid w:val="00CB0557"/>
    <w:rsid w:val="00CB1965"/>
    <w:rsid w:val="00CB324F"/>
    <w:rsid w:val="00CB33BD"/>
    <w:rsid w:val="00CB4FBD"/>
    <w:rsid w:val="00CB69B5"/>
    <w:rsid w:val="00CB7010"/>
    <w:rsid w:val="00CC23E2"/>
    <w:rsid w:val="00CC6833"/>
    <w:rsid w:val="00CC6CFE"/>
    <w:rsid w:val="00CC6F86"/>
    <w:rsid w:val="00CD28DD"/>
    <w:rsid w:val="00CD3098"/>
    <w:rsid w:val="00CD3570"/>
    <w:rsid w:val="00CD5538"/>
    <w:rsid w:val="00CE10F9"/>
    <w:rsid w:val="00CE2422"/>
    <w:rsid w:val="00CE3B8C"/>
    <w:rsid w:val="00CE68A6"/>
    <w:rsid w:val="00CF18A7"/>
    <w:rsid w:val="00CF3061"/>
    <w:rsid w:val="00CF3941"/>
    <w:rsid w:val="00CF424C"/>
    <w:rsid w:val="00CF521C"/>
    <w:rsid w:val="00CF6A56"/>
    <w:rsid w:val="00CF6BBB"/>
    <w:rsid w:val="00CF7251"/>
    <w:rsid w:val="00CF760D"/>
    <w:rsid w:val="00D05924"/>
    <w:rsid w:val="00D07B5C"/>
    <w:rsid w:val="00D07E7A"/>
    <w:rsid w:val="00D10A8A"/>
    <w:rsid w:val="00D139AD"/>
    <w:rsid w:val="00D17EB7"/>
    <w:rsid w:val="00D20F95"/>
    <w:rsid w:val="00D21F0E"/>
    <w:rsid w:val="00D22E68"/>
    <w:rsid w:val="00D26D25"/>
    <w:rsid w:val="00D31040"/>
    <w:rsid w:val="00D343D1"/>
    <w:rsid w:val="00D37CFF"/>
    <w:rsid w:val="00D42AEA"/>
    <w:rsid w:val="00D430D9"/>
    <w:rsid w:val="00D46534"/>
    <w:rsid w:val="00D50552"/>
    <w:rsid w:val="00D53EF0"/>
    <w:rsid w:val="00D565EB"/>
    <w:rsid w:val="00D56ED3"/>
    <w:rsid w:val="00D579D2"/>
    <w:rsid w:val="00D600F2"/>
    <w:rsid w:val="00D61D97"/>
    <w:rsid w:val="00D620FA"/>
    <w:rsid w:val="00D62882"/>
    <w:rsid w:val="00D6415F"/>
    <w:rsid w:val="00D666AB"/>
    <w:rsid w:val="00D66893"/>
    <w:rsid w:val="00D66B52"/>
    <w:rsid w:val="00D70767"/>
    <w:rsid w:val="00D71948"/>
    <w:rsid w:val="00D75736"/>
    <w:rsid w:val="00D75AF4"/>
    <w:rsid w:val="00D75E70"/>
    <w:rsid w:val="00D7714B"/>
    <w:rsid w:val="00D773A0"/>
    <w:rsid w:val="00D82D78"/>
    <w:rsid w:val="00D832C2"/>
    <w:rsid w:val="00D84065"/>
    <w:rsid w:val="00D86DBD"/>
    <w:rsid w:val="00D8795B"/>
    <w:rsid w:val="00D94A3F"/>
    <w:rsid w:val="00D977BD"/>
    <w:rsid w:val="00DA3153"/>
    <w:rsid w:val="00DA401E"/>
    <w:rsid w:val="00DA514B"/>
    <w:rsid w:val="00DA5E9A"/>
    <w:rsid w:val="00DA620C"/>
    <w:rsid w:val="00DA6DBA"/>
    <w:rsid w:val="00DA709C"/>
    <w:rsid w:val="00DB01E9"/>
    <w:rsid w:val="00DB0AEE"/>
    <w:rsid w:val="00DB5170"/>
    <w:rsid w:val="00DB6DE3"/>
    <w:rsid w:val="00DC010D"/>
    <w:rsid w:val="00DC1F91"/>
    <w:rsid w:val="00DC2A70"/>
    <w:rsid w:val="00DC3CCD"/>
    <w:rsid w:val="00DC3E4B"/>
    <w:rsid w:val="00DC57D7"/>
    <w:rsid w:val="00DC5B1C"/>
    <w:rsid w:val="00DC79CF"/>
    <w:rsid w:val="00DD07ED"/>
    <w:rsid w:val="00DD0DAD"/>
    <w:rsid w:val="00DD241C"/>
    <w:rsid w:val="00DD2467"/>
    <w:rsid w:val="00DD488B"/>
    <w:rsid w:val="00DE144F"/>
    <w:rsid w:val="00DE1E77"/>
    <w:rsid w:val="00DE5E4B"/>
    <w:rsid w:val="00DE74C5"/>
    <w:rsid w:val="00DF5CD9"/>
    <w:rsid w:val="00DF73DE"/>
    <w:rsid w:val="00E0376B"/>
    <w:rsid w:val="00E03C44"/>
    <w:rsid w:val="00E04E1E"/>
    <w:rsid w:val="00E06CB8"/>
    <w:rsid w:val="00E13EAA"/>
    <w:rsid w:val="00E17837"/>
    <w:rsid w:val="00E205F2"/>
    <w:rsid w:val="00E2187D"/>
    <w:rsid w:val="00E2544C"/>
    <w:rsid w:val="00E263A2"/>
    <w:rsid w:val="00E267AE"/>
    <w:rsid w:val="00E30042"/>
    <w:rsid w:val="00E30F4E"/>
    <w:rsid w:val="00E3103C"/>
    <w:rsid w:val="00E3156F"/>
    <w:rsid w:val="00E315E1"/>
    <w:rsid w:val="00E32108"/>
    <w:rsid w:val="00E32BDA"/>
    <w:rsid w:val="00E35B3F"/>
    <w:rsid w:val="00E36E74"/>
    <w:rsid w:val="00E417BD"/>
    <w:rsid w:val="00E43316"/>
    <w:rsid w:val="00E43BD5"/>
    <w:rsid w:val="00E43D29"/>
    <w:rsid w:val="00E445C8"/>
    <w:rsid w:val="00E45348"/>
    <w:rsid w:val="00E46547"/>
    <w:rsid w:val="00E51886"/>
    <w:rsid w:val="00E52854"/>
    <w:rsid w:val="00E52B69"/>
    <w:rsid w:val="00E55C1D"/>
    <w:rsid w:val="00E60A7F"/>
    <w:rsid w:val="00E614D0"/>
    <w:rsid w:val="00E61903"/>
    <w:rsid w:val="00E6270E"/>
    <w:rsid w:val="00E64F0E"/>
    <w:rsid w:val="00E660EE"/>
    <w:rsid w:val="00E67348"/>
    <w:rsid w:val="00E67D87"/>
    <w:rsid w:val="00E719A4"/>
    <w:rsid w:val="00E7304B"/>
    <w:rsid w:val="00E7752D"/>
    <w:rsid w:val="00E7793F"/>
    <w:rsid w:val="00E8128E"/>
    <w:rsid w:val="00E845C0"/>
    <w:rsid w:val="00E85BB9"/>
    <w:rsid w:val="00E85DD9"/>
    <w:rsid w:val="00E87480"/>
    <w:rsid w:val="00E902BD"/>
    <w:rsid w:val="00E91DA8"/>
    <w:rsid w:val="00E92FEA"/>
    <w:rsid w:val="00E93E8B"/>
    <w:rsid w:val="00E97C83"/>
    <w:rsid w:val="00EA184A"/>
    <w:rsid w:val="00EA2049"/>
    <w:rsid w:val="00EA20EF"/>
    <w:rsid w:val="00EA22E3"/>
    <w:rsid w:val="00EA6E3E"/>
    <w:rsid w:val="00EA7FB3"/>
    <w:rsid w:val="00EB3154"/>
    <w:rsid w:val="00EB3E46"/>
    <w:rsid w:val="00EB3F63"/>
    <w:rsid w:val="00EB5F19"/>
    <w:rsid w:val="00EB6C82"/>
    <w:rsid w:val="00EB7D16"/>
    <w:rsid w:val="00EC18DA"/>
    <w:rsid w:val="00EC355C"/>
    <w:rsid w:val="00EC384C"/>
    <w:rsid w:val="00EC4ED1"/>
    <w:rsid w:val="00EC52F8"/>
    <w:rsid w:val="00EC5343"/>
    <w:rsid w:val="00ED2F20"/>
    <w:rsid w:val="00ED3051"/>
    <w:rsid w:val="00ED6262"/>
    <w:rsid w:val="00ED657F"/>
    <w:rsid w:val="00EE0B02"/>
    <w:rsid w:val="00EE25B2"/>
    <w:rsid w:val="00EE2752"/>
    <w:rsid w:val="00EE350E"/>
    <w:rsid w:val="00EE3631"/>
    <w:rsid w:val="00EE454B"/>
    <w:rsid w:val="00EE5241"/>
    <w:rsid w:val="00EE6337"/>
    <w:rsid w:val="00EE78AF"/>
    <w:rsid w:val="00EF0E2A"/>
    <w:rsid w:val="00EF2229"/>
    <w:rsid w:val="00EF267D"/>
    <w:rsid w:val="00EF27C8"/>
    <w:rsid w:val="00EF4937"/>
    <w:rsid w:val="00EF5A3E"/>
    <w:rsid w:val="00F02B15"/>
    <w:rsid w:val="00F02CA8"/>
    <w:rsid w:val="00F03560"/>
    <w:rsid w:val="00F03EAB"/>
    <w:rsid w:val="00F0419A"/>
    <w:rsid w:val="00F046D2"/>
    <w:rsid w:val="00F048F1"/>
    <w:rsid w:val="00F04AA4"/>
    <w:rsid w:val="00F05C1F"/>
    <w:rsid w:val="00F06390"/>
    <w:rsid w:val="00F06596"/>
    <w:rsid w:val="00F07AC1"/>
    <w:rsid w:val="00F07C1D"/>
    <w:rsid w:val="00F07FA4"/>
    <w:rsid w:val="00F11AB3"/>
    <w:rsid w:val="00F134E1"/>
    <w:rsid w:val="00F14629"/>
    <w:rsid w:val="00F163F1"/>
    <w:rsid w:val="00F16D77"/>
    <w:rsid w:val="00F17B18"/>
    <w:rsid w:val="00F17C51"/>
    <w:rsid w:val="00F20E45"/>
    <w:rsid w:val="00F23389"/>
    <w:rsid w:val="00F23FBF"/>
    <w:rsid w:val="00F25806"/>
    <w:rsid w:val="00F2661E"/>
    <w:rsid w:val="00F26943"/>
    <w:rsid w:val="00F31019"/>
    <w:rsid w:val="00F32387"/>
    <w:rsid w:val="00F32454"/>
    <w:rsid w:val="00F35220"/>
    <w:rsid w:val="00F36677"/>
    <w:rsid w:val="00F369D2"/>
    <w:rsid w:val="00F36EA5"/>
    <w:rsid w:val="00F40650"/>
    <w:rsid w:val="00F41F56"/>
    <w:rsid w:val="00F423C1"/>
    <w:rsid w:val="00F4260B"/>
    <w:rsid w:val="00F4708E"/>
    <w:rsid w:val="00F53379"/>
    <w:rsid w:val="00F5464C"/>
    <w:rsid w:val="00F54AF6"/>
    <w:rsid w:val="00F5725C"/>
    <w:rsid w:val="00F577A6"/>
    <w:rsid w:val="00F61B93"/>
    <w:rsid w:val="00F640DC"/>
    <w:rsid w:val="00F64BA1"/>
    <w:rsid w:val="00F6502E"/>
    <w:rsid w:val="00F668A7"/>
    <w:rsid w:val="00F678C3"/>
    <w:rsid w:val="00F724EB"/>
    <w:rsid w:val="00F75FFD"/>
    <w:rsid w:val="00F76047"/>
    <w:rsid w:val="00F80202"/>
    <w:rsid w:val="00F8030C"/>
    <w:rsid w:val="00F82D2A"/>
    <w:rsid w:val="00F835C8"/>
    <w:rsid w:val="00F85281"/>
    <w:rsid w:val="00F8622D"/>
    <w:rsid w:val="00F87FF0"/>
    <w:rsid w:val="00F9216A"/>
    <w:rsid w:val="00F92CE7"/>
    <w:rsid w:val="00F93961"/>
    <w:rsid w:val="00F94002"/>
    <w:rsid w:val="00F96441"/>
    <w:rsid w:val="00F965B1"/>
    <w:rsid w:val="00F9734E"/>
    <w:rsid w:val="00FA440D"/>
    <w:rsid w:val="00FA47A2"/>
    <w:rsid w:val="00FA744C"/>
    <w:rsid w:val="00FB0766"/>
    <w:rsid w:val="00FB083E"/>
    <w:rsid w:val="00FB290B"/>
    <w:rsid w:val="00FB2BA2"/>
    <w:rsid w:val="00FB49CF"/>
    <w:rsid w:val="00FB609E"/>
    <w:rsid w:val="00FB7723"/>
    <w:rsid w:val="00FB77A5"/>
    <w:rsid w:val="00FB7A00"/>
    <w:rsid w:val="00FC3C9F"/>
    <w:rsid w:val="00FC4583"/>
    <w:rsid w:val="00FC5107"/>
    <w:rsid w:val="00FC5E78"/>
    <w:rsid w:val="00FC7C29"/>
    <w:rsid w:val="00FD0551"/>
    <w:rsid w:val="00FD50B5"/>
    <w:rsid w:val="00FD740E"/>
    <w:rsid w:val="00FD7F62"/>
    <w:rsid w:val="00FE1D69"/>
    <w:rsid w:val="00FE259C"/>
    <w:rsid w:val="00FE3538"/>
    <w:rsid w:val="00FE3968"/>
    <w:rsid w:val="00FE3DBF"/>
    <w:rsid w:val="00FF2C78"/>
    <w:rsid w:val="00FF2C87"/>
    <w:rsid w:val="00FF595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rge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1B7A6-A283-4969-89FD-039D9FD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230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CMHA Peterborough</Company>
  <LinksUpToDate>false</LinksUpToDate>
  <CharactersWithSpaces>6122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Janelle Surge</dc:creator>
  <cp:lastModifiedBy>Melody Dunn</cp:lastModifiedBy>
  <cp:revision>25</cp:revision>
  <cp:lastPrinted>2017-05-29T19:56:00Z</cp:lastPrinted>
  <dcterms:created xsi:type="dcterms:W3CDTF">2017-06-14T17:01:00Z</dcterms:created>
  <dcterms:modified xsi:type="dcterms:W3CDTF">2017-06-27T14:48:00Z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  <property fmtid="{D5CDD505-2E9C-101B-9397-08002B2CF9AE}" pid="3" name="_DocHome">
    <vt:i4>324753679</vt:i4>
  </property>
</Properties>
</file>